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3B5A5" w14:textId="77777777" w:rsidR="005E3FA7" w:rsidRDefault="005E3FA7" w:rsidP="00AB6202">
      <w:pPr>
        <w:pStyle w:val="Default"/>
        <w:rPr>
          <w:rFonts w:ascii="Arial" w:hAnsi="Arial" w:cs="Arial"/>
          <w:b/>
          <w:bCs/>
          <w:szCs w:val="20"/>
        </w:rPr>
      </w:pPr>
    </w:p>
    <w:p w14:paraId="22A20A80" w14:textId="2D59B81A" w:rsidR="003333D2" w:rsidRPr="003333D2" w:rsidRDefault="003333D2" w:rsidP="003333D2">
      <w:pPr>
        <w:pStyle w:val="ListParagraph"/>
        <w:autoSpaceDE w:val="0"/>
        <w:autoSpaceDN w:val="0"/>
        <w:adjustRightInd w:val="0"/>
        <w:spacing w:after="120" w:line="240" w:lineRule="auto"/>
        <w:ind w:left="360"/>
        <w:jc w:val="center"/>
        <w:rPr>
          <w:rFonts w:ascii="Century Gothic" w:hAnsi="Century Gothic" w:cs="Arial"/>
          <w:b/>
          <w:color w:val="000000"/>
          <w:sz w:val="24"/>
          <w:szCs w:val="24"/>
          <w:u w:val="single"/>
        </w:rPr>
      </w:pPr>
      <w:r>
        <w:rPr>
          <w:rFonts w:ascii="Century Gothic" w:hAnsi="Century Gothic" w:cs="Arial"/>
          <w:b/>
          <w:color w:val="000000"/>
          <w:sz w:val="24"/>
          <w:szCs w:val="24"/>
          <w:u w:val="single"/>
        </w:rPr>
        <w:t>City of La Vergne Return-To-</w:t>
      </w:r>
      <w:r w:rsidRPr="003333D2">
        <w:rPr>
          <w:rFonts w:ascii="Century Gothic" w:hAnsi="Century Gothic" w:cs="Arial"/>
          <w:b/>
          <w:color w:val="000000"/>
          <w:sz w:val="24"/>
          <w:szCs w:val="24"/>
          <w:u w:val="single"/>
        </w:rPr>
        <w:t>Work Policy and Procedures</w:t>
      </w:r>
    </w:p>
    <w:p w14:paraId="0B3AE55A" w14:textId="77777777" w:rsidR="003333D2" w:rsidRPr="003333D2" w:rsidRDefault="003333D2" w:rsidP="003333D2">
      <w:pPr>
        <w:pStyle w:val="ListParagraph"/>
        <w:autoSpaceDE w:val="0"/>
        <w:autoSpaceDN w:val="0"/>
        <w:adjustRightInd w:val="0"/>
        <w:spacing w:after="120" w:line="240" w:lineRule="auto"/>
        <w:ind w:left="360"/>
        <w:jc w:val="both"/>
        <w:rPr>
          <w:rFonts w:ascii="Century Gothic" w:hAnsi="Century Gothic" w:cs="Arial"/>
          <w:b/>
          <w:color w:val="000000"/>
          <w:sz w:val="24"/>
          <w:szCs w:val="24"/>
        </w:rPr>
      </w:pPr>
    </w:p>
    <w:p w14:paraId="41C3DD35" w14:textId="38B569A1" w:rsidR="001F29C1" w:rsidRPr="003333D2" w:rsidRDefault="001F29C1" w:rsidP="003333D2">
      <w:pPr>
        <w:pStyle w:val="ListParagraph"/>
        <w:numPr>
          <w:ilvl w:val="0"/>
          <w:numId w:val="1"/>
        </w:numPr>
        <w:autoSpaceDE w:val="0"/>
        <w:autoSpaceDN w:val="0"/>
        <w:adjustRightInd w:val="0"/>
        <w:spacing w:after="120" w:line="240" w:lineRule="auto"/>
        <w:ind w:left="360" w:hanging="360"/>
        <w:jc w:val="both"/>
        <w:rPr>
          <w:rFonts w:ascii="Century Gothic" w:hAnsi="Century Gothic" w:cs="Arial"/>
          <w:b/>
          <w:color w:val="000000"/>
          <w:sz w:val="24"/>
          <w:szCs w:val="24"/>
        </w:rPr>
      </w:pPr>
      <w:r w:rsidRPr="003333D2">
        <w:rPr>
          <w:rFonts w:ascii="Century Gothic" w:hAnsi="Century Gothic" w:cs="Arial"/>
          <w:b/>
          <w:color w:val="000000"/>
          <w:sz w:val="24"/>
          <w:szCs w:val="24"/>
        </w:rPr>
        <w:t>Purpose</w:t>
      </w:r>
    </w:p>
    <w:p w14:paraId="3B57141A" w14:textId="0FB5A7D9" w:rsidR="003548CD" w:rsidRPr="003333D2" w:rsidRDefault="003548CD" w:rsidP="003333D2">
      <w:pPr>
        <w:ind w:left="360"/>
        <w:jc w:val="both"/>
        <w:rPr>
          <w:rFonts w:ascii="Century Gothic" w:hAnsi="Century Gothic" w:cs="Arial"/>
        </w:rPr>
      </w:pPr>
      <w:r w:rsidRPr="003333D2">
        <w:rPr>
          <w:rFonts w:ascii="Century Gothic" w:hAnsi="Century Gothic" w:cs="Arial"/>
        </w:rPr>
        <w:t xml:space="preserve">The </w:t>
      </w:r>
      <w:r w:rsidR="003B54EF" w:rsidRPr="003333D2">
        <w:rPr>
          <w:rFonts w:ascii="Century Gothic" w:hAnsi="Century Gothic" w:cs="Arial"/>
        </w:rPr>
        <w:t xml:space="preserve">City of </w:t>
      </w:r>
      <w:r w:rsidR="00FA7585" w:rsidRPr="003333D2">
        <w:rPr>
          <w:rFonts w:ascii="Century Gothic" w:hAnsi="Century Gothic" w:cs="Arial"/>
        </w:rPr>
        <w:t>La Vergne</w:t>
      </w:r>
      <w:r w:rsidRPr="003333D2">
        <w:rPr>
          <w:rFonts w:ascii="Century Gothic" w:hAnsi="Century Gothic" w:cs="Arial"/>
        </w:rPr>
        <w:t xml:space="preserve"> considers employees its most valuable asset.  Therefore, it is the policy of the City to encourage employees to return to work following an injury or illness as soon as authorized by a health care provider. In the event an employee cannot return to work without restrictions, the City may make available, within the limitations of this policy, modified work assignments that accommodate the work restrictions ordered by the health care provider. </w:t>
      </w:r>
    </w:p>
    <w:p w14:paraId="6D31F1AB" w14:textId="77777777" w:rsidR="003548CD" w:rsidRPr="003333D2" w:rsidRDefault="003548CD" w:rsidP="003333D2">
      <w:pPr>
        <w:ind w:firstLine="720"/>
        <w:jc w:val="both"/>
        <w:rPr>
          <w:rFonts w:ascii="Century Gothic" w:hAnsi="Century Gothic" w:cs="Arial"/>
        </w:rPr>
      </w:pPr>
    </w:p>
    <w:p w14:paraId="3617C251" w14:textId="77777777" w:rsidR="003548CD" w:rsidRPr="003333D2" w:rsidRDefault="003548CD" w:rsidP="003333D2">
      <w:pPr>
        <w:ind w:firstLine="720"/>
        <w:jc w:val="both"/>
        <w:rPr>
          <w:rFonts w:ascii="Century Gothic" w:hAnsi="Century Gothic" w:cs="Arial"/>
        </w:rPr>
      </w:pPr>
      <w:r w:rsidRPr="003333D2">
        <w:rPr>
          <w:rFonts w:ascii="Century Gothic" w:hAnsi="Century Gothic" w:cs="Arial"/>
        </w:rPr>
        <w:t>This program is designed to:</w:t>
      </w:r>
    </w:p>
    <w:p w14:paraId="279F4BEA" w14:textId="77777777" w:rsidR="009B4962" w:rsidRPr="003333D2" w:rsidRDefault="003548CD" w:rsidP="003333D2">
      <w:pPr>
        <w:pStyle w:val="ListParagraph"/>
        <w:numPr>
          <w:ilvl w:val="0"/>
          <w:numId w:val="3"/>
        </w:numPr>
        <w:ind w:left="1440"/>
        <w:jc w:val="both"/>
        <w:rPr>
          <w:rFonts w:ascii="Century Gothic" w:hAnsi="Century Gothic" w:cs="Arial"/>
          <w:sz w:val="24"/>
          <w:szCs w:val="24"/>
        </w:rPr>
      </w:pPr>
      <w:r w:rsidRPr="003333D2">
        <w:rPr>
          <w:rFonts w:ascii="Century Gothic" w:hAnsi="Century Gothic" w:cs="Arial"/>
          <w:sz w:val="24"/>
          <w:szCs w:val="24"/>
        </w:rPr>
        <w:t>Assist the recovery process by providing a focus and a goal for return of the injured employee,</w:t>
      </w:r>
    </w:p>
    <w:p w14:paraId="6F6E1088" w14:textId="77777777" w:rsidR="009B4962" w:rsidRPr="003333D2" w:rsidRDefault="003548CD" w:rsidP="003333D2">
      <w:pPr>
        <w:pStyle w:val="ListParagraph"/>
        <w:numPr>
          <w:ilvl w:val="0"/>
          <w:numId w:val="3"/>
        </w:numPr>
        <w:ind w:left="1440"/>
        <w:jc w:val="both"/>
        <w:rPr>
          <w:rFonts w:ascii="Century Gothic" w:hAnsi="Century Gothic" w:cs="Arial"/>
          <w:sz w:val="24"/>
          <w:szCs w:val="24"/>
        </w:rPr>
      </w:pPr>
      <w:r w:rsidRPr="003333D2">
        <w:rPr>
          <w:rFonts w:ascii="Century Gothic" w:hAnsi="Century Gothic" w:cs="Arial"/>
          <w:sz w:val="24"/>
          <w:szCs w:val="24"/>
        </w:rPr>
        <w:t>Benefit employees by allowing resumption of full wages as soon as possible, and</w:t>
      </w:r>
    </w:p>
    <w:p w14:paraId="14022BDA" w14:textId="41366E37" w:rsidR="003548CD" w:rsidRPr="003333D2" w:rsidRDefault="003548CD" w:rsidP="003333D2">
      <w:pPr>
        <w:pStyle w:val="ListParagraph"/>
        <w:numPr>
          <w:ilvl w:val="0"/>
          <w:numId w:val="3"/>
        </w:numPr>
        <w:ind w:left="1440"/>
        <w:jc w:val="both"/>
        <w:rPr>
          <w:rFonts w:ascii="Century Gothic" w:hAnsi="Century Gothic" w:cs="Arial"/>
          <w:sz w:val="24"/>
          <w:szCs w:val="24"/>
        </w:rPr>
      </w:pPr>
      <w:r w:rsidRPr="003333D2">
        <w:rPr>
          <w:rFonts w:ascii="Century Gothic" w:hAnsi="Century Gothic" w:cs="Arial"/>
          <w:sz w:val="24"/>
          <w:szCs w:val="24"/>
        </w:rPr>
        <w:t xml:space="preserve">Benefit the </w:t>
      </w:r>
      <w:r w:rsidR="003B54EF" w:rsidRPr="003333D2">
        <w:rPr>
          <w:rFonts w:ascii="Century Gothic" w:hAnsi="Century Gothic" w:cs="Arial"/>
          <w:sz w:val="24"/>
          <w:szCs w:val="24"/>
        </w:rPr>
        <w:t xml:space="preserve">City of </w:t>
      </w:r>
      <w:r w:rsidR="00FA7585" w:rsidRPr="003333D2">
        <w:rPr>
          <w:rFonts w:ascii="Century Gothic" w:hAnsi="Century Gothic" w:cs="Arial"/>
          <w:sz w:val="24"/>
          <w:szCs w:val="24"/>
        </w:rPr>
        <w:t>La Vergne</w:t>
      </w:r>
      <w:r w:rsidRPr="003333D2">
        <w:rPr>
          <w:rFonts w:ascii="Century Gothic" w:hAnsi="Century Gothic" w:cs="Arial"/>
          <w:sz w:val="24"/>
          <w:szCs w:val="24"/>
        </w:rPr>
        <w:t xml:space="preserve"> and its employees by reducing workers' compensation and retraining costs.</w:t>
      </w:r>
    </w:p>
    <w:p w14:paraId="7B89EA01" w14:textId="41A83561" w:rsidR="00FD415D" w:rsidRPr="003333D2" w:rsidRDefault="003548CD" w:rsidP="00FD415D">
      <w:pPr>
        <w:jc w:val="both"/>
        <w:rPr>
          <w:rFonts w:ascii="Century Gothic" w:hAnsi="Century Gothic" w:cs="Arial"/>
        </w:rPr>
      </w:pPr>
      <w:r w:rsidRPr="003333D2">
        <w:rPr>
          <w:rFonts w:ascii="Century Gothic" w:hAnsi="Century Gothic" w:cs="Arial"/>
        </w:rPr>
        <w:t xml:space="preserve">Human Resources shall be notified immediately when an employee is </w:t>
      </w:r>
      <w:r w:rsidR="00FD415D">
        <w:rPr>
          <w:rFonts w:ascii="Century Gothic" w:hAnsi="Century Gothic" w:cs="Arial"/>
        </w:rPr>
        <w:t>requested</w:t>
      </w:r>
      <w:r w:rsidRPr="003333D2">
        <w:rPr>
          <w:rFonts w:ascii="Century Gothic" w:hAnsi="Century Gothic" w:cs="Arial"/>
        </w:rPr>
        <w:t xml:space="preserve"> work restrictions which require a modified work assignment.  Human Resources will coordinate communication efforts between the employee, the health care professional, and Workers Compensation (if applicable). The Human Resources Director will consult with the Department </w:t>
      </w:r>
      <w:r w:rsidR="003B54EF" w:rsidRPr="003333D2">
        <w:rPr>
          <w:rFonts w:ascii="Century Gothic" w:hAnsi="Century Gothic" w:cs="Arial"/>
        </w:rPr>
        <w:t>Director</w:t>
      </w:r>
      <w:r w:rsidRPr="003333D2">
        <w:rPr>
          <w:rFonts w:ascii="Century Gothic" w:hAnsi="Century Gothic" w:cs="Arial"/>
        </w:rPr>
        <w:t xml:space="preserve"> to determine whether a modified assignment is appropriate.  Human Resources will also assist in exploring light duty assignments if the search for a modified assignment extends beyond the employee’s</w:t>
      </w:r>
      <w:r w:rsidR="004E5763" w:rsidRPr="003333D2">
        <w:rPr>
          <w:rFonts w:ascii="Century Gothic" w:hAnsi="Century Gothic" w:cs="Arial"/>
        </w:rPr>
        <w:t xml:space="preserve"> original department</w:t>
      </w:r>
      <w:r w:rsidRPr="003333D2">
        <w:rPr>
          <w:rFonts w:ascii="Century Gothic" w:hAnsi="Century Gothic" w:cs="Arial"/>
        </w:rPr>
        <w:t>.</w:t>
      </w:r>
      <w:r w:rsidR="00FD415D">
        <w:rPr>
          <w:rFonts w:ascii="Century Gothic" w:hAnsi="Century Gothic" w:cs="Arial"/>
        </w:rPr>
        <w:t xml:space="preserve"> </w:t>
      </w:r>
      <w:r w:rsidR="00FD415D">
        <w:rPr>
          <w:rFonts w:ascii="Century Gothic" w:hAnsi="Century Gothic" w:cs="Arial"/>
        </w:rPr>
        <w:t>E</w:t>
      </w:r>
      <w:r w:rsidR="00FD415D" w:rsidRPr="003333D2">
        <w:rPr>
          <w:rFonts w:ascii="Century Gothic" w:hAnsi="Century Gothic" w:cs="Arial"/>
        </w:rPr>
        <w:t>mployees are not eligible to work hours that would cause them to exceed pay for more than an 80 hour pay period.</w:t>
      </w:r>
    </w:p>
    <w:p w14:paraId="30D0259E" w14:textId="18C5721B" w:rsidR="00E50594" w:rsidRPr="003333D2" w:rsidRDefault="00E50594" w:rsidP="00FD415D">
      <w:pPr>
        <w:jc w:val="both"/>
        <w:rPr>
          <w:rFonts w:ascii="Century Gothic" w:hAnsi="Century Gothic" w:cs="Arial"/>
        </w:rPr>
      </w:pPr>
    </w:p>
    <w:p w14:paraId="57E40BFD" w14:textId="78C0ECD1" w:rsidR="003333D2" w:rsidRPr="00FD415D" w:rsidRDefault="00E50594" w:rsidP="00FD415D">
      <w:pPr>
        <w:jc w:val="both"/>
        <w:rPr>
          <w:rFonts w:ascii="Century Gothic" w:hAnsi="Century Gothic" w:cs="Arial"/>
        </w:rPr>
      </w:pPr>
      <w:r w:rsidRPr="003333D2">
        <w:rPr>
          <w:rFonts w:ascii="Century Gothic" w:hAnsi="Century Gothic" w:cs="Arial"/>
        </w:rPr>
        <w:t>A determination of light-duty status is not a matter</w:t>
      </w:r>
      <w:r w:rsidR="00FA7585" w:rsidRPr="003333D2">
        <w:rPr>
          <w:rFonts w:ascii="Century Gothic" w:hAnsi="Century Gothic" w:cs="Arial"/>
        </w:rPr>
        <w:t xml:space="preserve"> where a grievance can be filed</w:t>
      </w:r>
      <w:r w:rsidRPr="003333D2">
        <w:rPr>
          <w:rFonts w:ascii="Century Gothic" w:hAnsi="Century Gothic" w:cs="Arial"/>
        </w:rPr>
        <w:t>.</w:t>
      </w:r>
    </w:p>
    <w:p w14:paraId="63984154" w14:textId="77777777" w:rsidR="003333D2" w:rsidRPr="003333D2" w:rsidRDefault="003333D2" w:rsidP="003333D2">
      <w:pPr>
        <w:pStyle w:val="ListParagraph"/>
        <w:autoSpaceDE w:val="0"/>
        <w:autoSpaceDN w:val="0"/>
        <w:adjustRightInd w:val="0"/>
        <w:spacing w:after="120" w:line="240" w:lineRule="auto"/>
        <w:jc w:val="both"/>
        <w:rPr>
          <w:rFonts w:ascii="Century Gothic" w:hAnsi="Century Gothic" w:cs="Arial"/>
          <w:color w:val="000000"/>
          <w:sz w:val="24"/>
          <w:szCs w:val="24"/>
        </w:rPr>
      </w:pPr>
    </w:p>
    <w:p w14:paraId="40732BD6" w14:textId="164A9877" w:rsidR="001F29C1" w:rsidRPr="003333D2" w:rsidRDefault="003548CD" w:rsidP="003333D2">
      <w:pPr>
        <w:pStyle w:val="ListParagraph"/>
        <w:numPr>
          <w:ilvl w:val="0"/>
          <w:numId w:val="1"/>
        </w:numPr>
        <w:autoSpaceDE w:val="0"/>
        <w:autoSpaceDN w:val="0"/>
        <w:adjustRightInd w:val="0"/>
        <w:spacing w:after="120" w:line="240" w:lineRule="auto"/>
        <w:ind w:left="360" w:hanging="360"/>
        <w:jc w:val="both"/>
        <w:rPr>
          <w:rFonts w:ascii="Century Gothic" w:hAnsi="Century Gothic" w:cs="Arial"/>
          <w:b/>
          <w:color w:val="000000"/>
          <w:sz w:val="24"/>
          <w:szCs w:val="24"/>
        </w:rPr>
      </w:pPr>
      <w:r w:rsidRPr="003333D2">
        <w:rPr>
          <w:rFonts w:ascii="Century Gothic" w:hAnsi="Century Gothic" w:cs="Arial"/>
          <w:b/>
          <w:color w:val="000000"/>
          <w:sz w:val="24"/>
          <w:szCs w:val="24"/>
        </w:rPr>
        <w:t>Definitions</w:t>
      </w:r>
    </w:p>
    <w:p w14:paraId="0F29CE63" w14:textId="77777777" w:rsidR="003548CD" w:rsidRPr="003333D2" w:rsidRDefault="003548CD" w:rsidP="003333D2">
      <w:pPr>
        <w:pStyle w:val="ListParagraph"/>
        <w:autoSpaceDE w:val="0"/>
        <w:autoSpaceDN w:val="0"/>
        <w:adjustRightInd w:val="0"/>
        <w:spacing w:after="120" w:line="240" w:lineRule="auto"/>
        <w:jc w:val="both"/>
        <w:rPr>
          <w:rFonts w:ascii="Century Gothic" w:hAnsi="Century Gothic" w:cs="Arial"/>
          <w:color w:val="000000"/>
          <w:sz w:val="24"/>
          <w:szCs w:val="24"/>
        </w:rPr>
      </w:pPr>
    </w:p>
    <w:p w14:paraId="6415E4BF" w14:textId="77777777" w:rsidR="003548CD" w:rsidRPr="003333D2" w:rsidRDefault="003548CD" w:rsidP="003333D2">
      <w:pPr>
        <w:pStyle w:val="ListParagraph"/>
        <w:numPr>
          <w:ilvl w:val="0"/>
          <w:numId w:val="2"/>
        </w:numPr>
        <w:jc w:val="both"/>
        <w:rPr>
          <w:rFonts w:ascii="Century Gothic" w:hAnsi="Century Gothic" w:cs="Arial"/>
          <w:sz w:val="24"/>
          <w:szCs w:val="24"/>
        </w:rPr>
      </w:pPr>
      <w:r w:rsidRPr="003333D2">
        <w:rPr>
          <w:rFonts w:ascii="Century Gothic" w:hAnsi="Century Gothic" w:cs="Arial"/>
          <w:bCs/>
          <w:sz w:val="24"/>
          <w:szCs w:val="24"/>
        </w:rPr>
        <w:t xml:space="preserve">Work-Related Injury </w:t>
      </w:r>
      <w:r w:rsidRPr="003333D2">
        <w:rPr>
          <w:rFonts w:ascii="Century Gothic" w:hAnsi="Century Gothic" w:cs="Arial"/>
          <w:sz w:val="24"/>
          <w:szCs w:val="24"/>
        </w:rPr>
        <w:t>means a disability resulting from an accident that arises out of and in the course of the employee's job.</w:t>
      </w:r>
    </w:p>
    <w:p w14:paraId="41920D31" w14:textId="77777777" w:rsidR="003548CD" w:rsidRPr="003333D2" w:rsidRDefault="003548CD" w:rsidP="003333D2">
      <w:pPr>
        <w:pStyle w:val="ListParagraph"/>
        <w:numPr>
          <w:ilvl w:val="0"/>
          <w:numId w:val="2"/>
        </w:numPr>
        <w:jc w:val="both"/>
        <w:rPr>
          <w:rFonts w:ascii="Century Gothic" w:hAnsi="Century Gothic" w:cs="Arial"/>
          <w:sz w:val="24"/>
          <w:szCs w:val="24"/>
        </w:rPr>
      </w:pPr>
      <w:r w:rsidRPr="003333D2">
        <w:rPr>
          <w:rFonts w:ascii="Century Gothic" w:hAnsi="Century Gothic" w:cs="Arial"/>
          <w:bCs/>
          <w:sz w:val="24"/>
          <w:szCs w:val="24"/>
        </w:rPr>
        <w:t xml:space="preserve">Off-The-Job Injury </w:t>
      </w:r>
      <w:r w:rsidRPr="003333D2">
        <w:rPr>
          <w:rFonts w:ascii="Century Gothic" w:hAnsi="Century Gothic" w:cs="Arial"/>
          <w:sz w:val="24"/>
          <w:szCs w:val="24"/>
        </w:rPr>
        <w:t>means an injury/illness that is not related to the employee's employment.</w:t>
      </w:r>
    </w:p>
    <w:p w14:paraId="13A07E7D" w14:textId="1B10DB95" w:rsidR="003548CD" w:rsidRPr="003333D2" w:rsidRDefault="003548CD" w:rsidP="003333D2">
      <w:pPr>
        <w:pStyle w:val="ListParagraph"/>
        <w:numPr>
          <w:ilvl w:val="0"/>
          <w:numId w:val="2"/>
        </w:numPr>
        <w:jc w:val="both"/>
        <w:rPr>
          <w:rFonts w:ascii="Century Gothic" w:hAnsi="Century Gothic" w:cs="Arial"/>
          <w:sz w:val="24"/>
          <w:szCs w:val="24"/>
        </w:rPr>
      </w:pPr>
      <w:r w:rsidRPr="003333D2">
        <w:rPr>
          <w:rFonts w:ascii="Century Gothic" w:hAnsi="Century Gothic" w:cs="Arial"/>
          <w:bCs/>
          <w:sz w:val="24"/>
          <w:szCs w:val="24"/>
        </w:rPr>
        <w:t xml:space="preserve">Restricted/Modified Duty </w:t>
      </w:r>
      <w:r w:rsidRPr="003333D2">
        <w:rPr>
          <w:rFonts w:ascii="Century Gothic" w:hAnsi="Century Gothic" w:cs="Arial"/>
          <w:sz w:val="24"/>
          <w:szCs w:val="24"/>
        </w:rPr>
        <w:t xml:space="preserve">means modified job requirements to meet short-term disabilities as prescribed by the health care provider. </w:t>
      </w:r>
    </w:p>
    <w:p w14:paraId="0F213AA9" w14:textId="77777777" w:rsidR="003548CD" w:rsidRPr="003333D2" w:rsidRDefault="003548CD" w:rsidP="003333D2">
      <w:pPr>
        <w:ind w:left="360"/>
        <w:jc w:val="both"/>
        <w:rPr>
          <w:rFonts w:ascii="Century Gothic" w:hAnsi="Century Gothic" w:cs="Arial"/>
        </w:rPr>
      </w:pPr>
      <w:r w:rsidRPr="003333D2">
        <w:rPr>
          <w:rFonts w:ascii="Century Gothic" w:hAnsi="Century Gothic" w:cs="Arial"/>
        </w:rPr>
        <w:lastRenderedPageBreak/>
        <w:t xml:space="preserve">The Light Duty Policy creates a temporary work assignment for an injured individual. It is not a guarantee of permanent continued employment. If at any time during the period it is determined that the employee will be unable to perform the essential job functions of his or her regular job at the conclusion of the temporary disability period, the City will re-evaluate the employee's light-duty assignment. </w:t>
      </w:r>
    </w:p>
    <w:p w14:paraId="41BAD4E4" w14:textId="2949E188" w:rsidR="003548CD" w:rsidRPr="003333D2" w:rsidRDefault="003548CD" w:rsidP="003333D2">
      <w:pPr>
        <w:jc w:val="both"/>
        <w:rPr>
          <w:rFonts w:ascii="Century Gothic" w:hAnsi="Century Gothic" w:cs="Arial"/>
        </w:rPr>
      </w:pPr>
    </w:p>
    <w:p w14:paraId="2AF89870" w14:textId="246DEB40" w:rsidR="003548CD" w:rsidRPr="003333D2" w:rsidRDefault="003548CD" w:rsidP="003333D2">
      <w:pPr>
        <w:ind w:left="360"/>
        <w:jc w:val="both"/>
        <w:rPr>
          <w:rFonts w:ascii="Century Gothic" w:hAnsi="Century Gothic" w:cs="Arial"/>
        </w:rPr>
      </w:pPr>
      <w:r w:rsidRPr="003333D2">
        <w:rPr>
          <w:rFonts w:ascii="Century Gothic" w:hAnsi="Century Gothic" w:cs="Arial"/>
        </w:rPr>
        <w:t>An injured employee will be paid his/her regular rate of pay during any modified assignment period. Any benefits applicable to the employee would be paid as if the employee was working his/her regular job.</w:t>
      </w:r>
      <w:r w:rsidR="009D4A4C">
        <w:rPr>
          <w:rFonts w:ascii="Century Gothic" w:hAnsi="Century Gothic" w:cs="Arial"/>
        </w:rPr>
        <w:t xml:space="preserve"> The employee will work a Monday – Friday eight (8) hour schedule with whatever department is assigned.</w:t>
      </w:r>
    </w:p>
    <w:p w14:paraId="768DAE06" w14:textId="77777777" w:rsidR="003548CD" w:rsidRPr="003333D2" w:rsidRDefault="003548CD" w:rsidP="003333D2">
      <w:pPr>
        <w:jc w:val="both"/>
        <w:rPr>
          <w:rFonts w:ascii="Century Gothic" w:hAnsi="Century Gothic" w:cs="Arial"/>
        </w:rPr>
      </w:pPr>
    </w:p>
    <w:p w14:paraId="04366E50" w14:textId="77777777" w:rsidR="003548CD" w:rsidRPr="003333D2" w:rsidRDefault="003548CD" w:rsidP="003333D2">
      <w:pPr>
        <w:ind w:left="360"/>
        <w:jc w:val="both"/>
        <w:rPr>
          <w:rFonts w:ascii="Century Gothic" w:hAnsi="Century Gothic" w:cs="Arial"/>
        </w:rPr>
      </w:pPr>
      <w:r w:rsidRPr="003333D2">
        <w:rPr>
          <w:rFonts w:ascii="Century Gothic" w:hAnsi="Century Gothic" w:cs="Arial"/>
        </w:rPr>
        <w:t xml:space="preserve">Provided that work is available, the City will make every reasonable effort to seek modified assignment opportunities for all employees who are temporarily disabled due to an injury or illness, and to return employees to work as early as medically possible. When more than one person is available for light duty, work-related injuries will be considered first.  </w:t>
      </w:r>
    </w:p>
    <w:p w14:paraId="52759379" w14:textId="44F2F878" w:rsidR="000E66AE" w:rsidRPr="003333D2" w:rsidRDefault="000E66AE" w:rsidP="003333D2">
      <w:pPr>
        <w:jc w:val="both"/>
        <w:rPr>
          <w:rFonts w:ascii="Century Gothic" w:hAnsi="Century Gothic" w:cs="Arial"/>
        </w:rPr>
      </w:pPr>
    </w:p>
    <w:p w14:paraId="40C02D40" w14:textId="163A9DD3" w:rsidR="003333D2" w:rsidRPr="00FD415D" w:rsidRDefault="003548CD" w:rsidP="00FD415D">
      <w:pPr>
        <w:ind w:left="360"/>
        <w:jc w:val="both"/>
        <w:rPr>
          <w:rFonts w:ascii="Century Gothic" w:hAnsi="Century Gothic" w:cs="Arial"/>
        </w:rPr>
      </w:pPr>
      <w:r w:rsidRPr="003333D2">
        <w:rPr>
          <w:rFonts w:ascii="Century Gothic" w:hAnsi="Century Gothic" w:cs="Arial"/>
        </w:rPr>
        <w:t>An employee on a restricted duty assignment may fill an existing vacanc</w:t>
      </w:r>
      <w:r w:rsidR="003333D2">
        <w:rPr>
          <w:rFonts w:ascii="Century Gothic" w:hAnsi="Century Gothic" w:cs="Arial"/>
        </w:rPr>
        <w:t xml:space="preserve">y, cover for vacations, or complete </w:t>
      </w:r>
      <w:r w:rsidRPr="003333D2">
        <w:rPr>
          <w:rFonts w:ascii="Century Gothic" w:hAnsi="Century Gothic" w:cs="Arial"/>
        </w:rPr>
        <w:t>a project or assignment which has not been done due to a workload backlog or staffing shortage, or a combination of these.  Other than for the purpose of performing essential duties as approved by the Department Director, an employee is not eligible to work hours that would result in overtime compensation during a restricted duty assignment.</w:t>
      </w:r>
    </w:p>
    <w:p w14:paraId="1BE7B76A" w14:textId="77777777" w:rsidR="003333D2" w:rsidRPr="003333D2" w:rsidRDefault="003333D2" w:rsidP="003333D2">
      <w:pPr>
        <w:pStyle w:val="ListParagraph"/>
        <w:autoSpaceDE w:val="0"/>
        <w:autoSpaceDN w:val="0"/>
        <w:adjustRightInd w:val="0"/>
        <w:spacing w:after="120" w:line="240" w:lineRule="auto"/>
        <w:ind w:left="1440"/>
        <w:jc w:val="both"/>
        <w:rPr>
          <w:rFonts w:ascii="Century Gothic" w:hAnsi="Century Gothic" w:cs="Arial"/>
          <w:color w:val="000000"/>
          <w:sz w:val="24"/>
          <w:szCs w:val="24"/>
        </w:rPr>
      </w:pPr>
    </w:p>
    <w:p w14:paraId="05A84AC9" w14:textId="3B1CB81E" w:rsidR="009E54C8" w:rsidRPr="003333D2" w:rsidRDefault="009E54C8" w:rsidP="003333D2">
      <w:pPr>
        <w:pStyle w:val="ListParagraph"/>
        <w:numPr>
          <w:ilvl w:val="0"/>
          <w:numId w:val="1"/>
        </w:numPr>
        <w:autoSpaceDE w:val="0"/>
        <w:autoSpaceDN w:val="0"/>
        <w:adjustRightInd w:val="0"/>
        <w:spacing w:after="120" w:line="240" w:lineRule="auto"/>
        <w:ind w:left="360" w:hanging="360"/>
        <w:jc w:val="both"/>
        <w:rPr>
          <w:rFonts w:ascii="Century Gothic" w:hAnsi="Century Gothic" w:cs="Arial"/>
          <w:b/>
          <w:color w:val="000000"/>
          <w:sz w:val="24"/>
          <w:szCs w:val="24"/>
        </w:rPr>
      </w:pPr>
      <w:r w:rsidRPr="003333D2">
        <w:rPr>
          <w:rFonts w:ascii="Century Gothic" w:hAnsi="Century Gothic" w:cs="Arial"/>
          <w:b/>
          <w:color w:val="000000"/>
          <w:sz w:val="24"/>
          <w:szCs w:val="24"/>
        </w:rPr>
        <w:t>Medical Networks</w:t>
      </w:r>
    </w:p>
    <w:p w14:paraId="7E6458B6" w14:textId="440D2D62" w:rsidR="00BC5473" w:rsidRPr="003333D2" w:rsidRDefault="00BC5473" w:rsidP="003333D2">
      <w:pPr>
        <w:pStyle w:val="ListParagraph"/>
        <w:numPr>
          <w:ilvl w:val="0"/>
          <w:numId w:val="5"/>
        </w:numPr>
        <w:spacing w:after="0" w:line="240" w:lineRule="auto"/>
        <w:jc w:val="both"/>
        <w:rPr>
          <w:rFonts w:ascii="Century Gothic" w:hAnsi="Century Gothic" w:cs="Arial"/>
          <w:sz w:val="24"/>
          <w:szCs w:val="24"/>
        </w:rPr>
      </w:pPr>
      <w:r w:rsidRPr="003333D2">
        <w:rPr>
          <w:rFonts w:ascii="Century Gothic" w:hAnsi="Century Gothic" w:cs="Arial"/>
          <w:sz w:val="24"/>
          <w:szCs w:val="24"/>
        </w:rPr>
        <w:t>Network shall include a sufficient number of physicians to provide timely treatment.</w:t>
      </w:r>
    </w:p>
    <w:p w14:paraId="6AAC4C67" w14:textId="77777777" w:rsidR="00BC5473" w:rsidRPr="003333D2" w:rsidRDefault="00BC5473" w:rsidP="003333D2">
      <w:pPr>
        <w:numPr>
          <w:ilvl w:val="0"/>
          <w:numId w:val="5"/>
        </w:numPr>
        <w:jc w:val="both"/>
        <w:rPr>
          <w:rFonts w:ascii="Century Gothic" w:hAnsi="Century Gothic" w:cs="Arial"/>
        </w:rPr>
      </w:pPr>
      <w:r w:rsidRPr="003333D2">
        <w:rPr>
          <w:rFonts w:ascii="Century Gothic" w:hAnsi="Century Gothic" w:cs="Arial"/>
        </w:rPr>
        <w:t>Employer or insurer has exclusive rights to decide which providers are in network.</w:t>
      </w:r>
    </w:p>
    <w:p w14:paraId="55FAA892" w14:textId="77777777" w:rsidR="00BC5473" w:rsidRPr="003333D2" w:rsidRDefault="00BC5473" w:rsidP="003333D2">
      <w:pPr>
        <w:numPr>
          <w:ilvl w:val="0"/>
          <w:numId w:val="5"/>
        </w:numPr>
        <w:spacing w:line="276" w:lineRule="auto"/>
        <w:jc w:val="both"/>
        <w:rPr>
          <w:rFonts w:ascii="Century Gothic" w:hAnsi="Century Gothic" w:cs="Arial"/>
        </w:rPr>
      </w:pPr>
      <w:r w:rsidRPr="003333D2">
        <w:rPr>
          <w:rFonts w:ascii="Century Gothic" w:hAnsi="Century Gothic" w:cs="Arial"/>
        </w:rPr>
        <w:t xml:space="preserve">Only a licensed physician in the appropriate scope of practice may modify, delay or deny a request for authorization for treatment. </w:t>
      </w:r>
    </w:p>
    <w:p w14:paraId="0C21D35E" w14:textId="77777777" w:rsidR="00BC5473" w:rsidRPr="003333D2" w:rsidRDefault="00BC5473" w:rsidP="003333D2">
      <w:pPr>
        <w:numPr>
          <w:ilvl w:val="0"/>
          <w:numId w:val="5"/>
        </w:numPr>
        <w:spacing w:line="276" w:lineRule="auto"/>
        <w:jc w:val="both"/>
        <w:rPr>
          <w:rFonts w:ascii="Century Gothic" w:hAnsi="Century Gothic" w:cs="Arial"/>
        </w:rPr>
      </w:pPr>
      <w:r w:rsidRPr="003333D2">
        <w:rPr>
          <w:rFonts w:ascii="Century Gothic" w:hAnsi="Century Gothic" w:cs="Arial"/>
        </w:rPr>
        <w:t xml:space="preserve">Provides that after the first visit, you, the injured worker, have the right to choose a doctor within the medical network.  </w:t>
      </w:r>
    </w:p>
    <w:p w14:paraId="08B666F6" w14:textId="77777777" w:rsidR="00BC5473" w:rsidRPr="003333D2" w:rsidRDefault="00BC5473" w:rsidP="003333D2">
      <w:pPr>
        <w:numPr>
          <w:ilvl w:val="0"/>
          <w:numId w:val="5"/>
        </w:numPr>
        <w:spacing w:line="276" w:lineRule="auto"/>
        <w:jc w:val="both"/>
        <w:rPr>
          <w:rFonts w:ascii="Century Gothic" w:hAnsi="Century Gothic" w:cs="Arial"/>
        </w:rPr>
      </w:pPr>
      <w:r w:rsidRPr="003333D2">
        <w:rPr>
          <w:rFonts w:ascii="Century Gothic" w:hAnsi="Century Gothic" w:cs="Arial"/>
        </w:rPr>
        <w:t xml:space="preserve">The network authorizes the injured worker to obtain a second and third medical opinion in appropriate specialty within the network if they dispute diagnosis or treatment prescribed by the treating physician.  </w:t>
      </w:r>
    </w:p>
    <w:p w14:paraId="750AD276" w14:textId="5898AC7B" w:rsidR="009E54C8" w:rsidRPr="003333D2" w:rsidRDefault="00BC5473" w:rsidP="003333D2">
      <w:pPr>
        <w:pStyle w:val="ListParagraph"/>
        <w:numPr>
          <w:ilvl w:val="0"/>
          <w:numId w:val="5"/>
        </w:numPr>
        <w:jc w:val="both"/>
        <w:rPr>
          <w:rFonts w:ascii="Century Gothic" w:hAnsi="Century Gothic" w:cs="Arial"/>
          <w:sz w:val="24"/>
          <w:szCs w:val="24"/>
        </w:rPr>
      </w:pPr>
      <w:r w:rsidRPr="003333D2">
        <w:rPr>
          <w:rFonts w:ascii="Century Gothic" w:hAnsi="Century Gothic" w:cs="Arial"/>
          <w:sz w:val="24"/>
          <w:szCs w:val="24"/>
        </w:rPr>
        <w:t>The network physician authorizes out-of-network specialist treatment if approved by the employer or the insurer</w:t>
      </w:r>
      <w:r w:rsidR="009E54C8" w:rsidRPr="003333D2">
        <w:rPr>
          <w:rFonts w:ascii="Century Gothic" w:hAnsi="Century Gothic" w:cs="Arial"/>
          <w:sz w:val="24"/>
          <w:szCs w:val="24"/>
        </w:rPr>
        <w:t>.</w:t>
      </w:r>
    </w:p>
    <w:p w14:paraId="51479090" w14:textId="2A152815" w:rsidR="00BC5473" w:rsidRPr="003333D2" w:rsidRDefault="00BC5473" w:rsidP="003333D2">
      <w:pPr>
        <w:pStyle w:val="ListParagraph"/>
        <w:numPr>
          <w:ilvl w:val="0"/>
          <w:numId w:val="5"/>
        </w:numPr>
        <w:jc w:val="both"/>
        <w:rPr>
          <w:rFonts w:ascii="Century Gothic" w:hAnsi="Century Gothic" w:cs="Arial"/>
          <w:sz w:val="24"/>
          <w:szCs w:val="24"/>
        </w:rPr>
      </w:pPr>
      <w:r w:rsidRPr="003333D2">
        <w:rPr>
          <w:rFonts w:ascii="Century Gothic" w:hAnsi="Century Gothic" w:cs="Arial"/>
          <w:sz w:val="24"/>
          <w:szCs w:val="24"/>
        </w:rPr>
        <w:t>The City may at any time require a second opinion of the employee’s condition provided by a physician of the City’s choice and at the City’s expense.</w:t>
      </w:r>
    </w:p>
    <w:p w14:paraId="2449B7CB" w14:textId="294D8298" w:rsidR="009E54C8" w:rsidRDefault="009E54C8" w:rsidP="003333D2">
      <w:pPr>
        <w:pStyle w:val="ListParagraph"/>
        <w:autoSpaceDE w:val="0"/>
        <w:autoSpaceDN w:val="0"/>
        <w:adjustRightInd w:val="0"/>
        <w:spacing w:after="120" w:line="240" w:lineRule="auto"/>
        <w:ind w:left="360"/>
        <w:jc w:val="both"/>
        <w:rPr>
          <w:rFonts w:ascii="Century Gothic" w:hAnsi="Century Gothic" w:cs="Arial"/>
          <w:b/>
          <w:color w:val="000000"/>
          <w:sz w:val="24"/>
          <w:szCs w:val="24"/>
        </w:rPr>
      </w:pPr>
    </w:p>
    <w:p w14:paraId="1D97D537" w14:textId="77777777" w:rsidR="009D4A4C" w:rsidRPr="003333D2" w:rsidRDefault="009D4A4C" w:rsidP="003333D2">
      <w:pPr>
        <w:pStyle w:val="ListParagraph"/>
        <w:autoSpaceDE w:val="0"/>
        <w:autoSpaceDN w:val="0"/>
        <w:adjustRightInd w:val="0"/>
        <w:spacing w:after="120" w:line="240" w:lineRule="auto"/>
        <w:ind w:left="360"/>
        <w:jc w:val="both"/>
        <w:rPr>
          <w:rFonts w:ascii="Century Gothic" w:hAnsi="Century Gothic" w:cs="Arial"/>
          <w:b/>
          <w:color w:val="000000"/>
          <w:sz w:val="24"/>
          <w:szCs w:val="24"/>
        </w:rPr>
      </w:pPr>
      <w:bookmarkStart w:id="0" w:name="_GoBack"/>
      <w:bookmarkEnd w:id="0"/>
    </w:p>
    <w:p w14:paraId="1F773F54" w14:textId="5C1FC0BA" w:rsidR="003809A7" w:rsidRPr="003333D2" w:rsidRDefault="00BC5473" w:rsidP="003333D2">
      <w:pPr>
        <w:pStyle w:val="ListParagraph"/>
        <w:numPr>
          <w:ilvl w:val="0"/>
          <w:numId w:val="1"/>
        </w:numPr>
        <w:autoSpaceDE w:val="0"/>
        <w:autoSpaceDN w:val="0"/>
        <w:adjustRightInd w:val="0"/>
        <w:spacing w:after="120" w:line="240" w:lineRule="auto"/>
        <w:ind w:left="360" w:hanging="360"/>
        <w:jc w:val="both"/>
        <w:rPr>
          <w:rFonts w:ascii="Century Gothic" w:hAnsi="Century Gothic" w:cs="Arial"/>
          <w:b/>
          <w:color w:val="000000"/>
          <w:sz w:val="24"/>
          <w:szCs w:val="24"/>
        </w:rPr>
      </w:pPr>
      <w:r w:rsidRPr="003333D2">
        <w:rPr>
          <w:rFonts w:ascii="Century Gothic" w:hAnsi="Century Gothic" w:cs="Arial"/>
          <w:b/>
          <w:color w:val="000000"/>
          <w:sz w:val="24"/>
          <w:szCs w:val="24"/>
        </w:rPr>
        <w:lastRenderedPageBreak/>
        <w:t>Job Descriptions</w:t>
      </w:r>
    </w:p>
    <w:p w14:paraId="24770DC4" w14:textId="2E574AF3" w:rsidR="00BC5473" w:rsidRDefault="00BC5473" w:rsidP="003333D2">
      <w:pPr>
        <w:tabs>
          <w:tab w:val="left" w:pos="360"/>
        </w:tabs>
        <w:spacing w:line="276" w:lineRule="auto"/>
        <w:ind w:left="360"/>
        <w:jc w:val="both"/>
        <w:rPr>
          <w:rFonts w:ascii="Century Gothic" w:hAnsi="Century Gothic" w:cs="Arial"/>
        </w:rPr>
      </w:pPr>
      <w:r w:rsidRPr="003333D2">
        <w:rPr>
          <w:rFonts w:ascii="Century Gothic" w:hAnsi="Century Gothic" w:cs="Arial"/>
        </w:rPr>
        <w:t xml:space="preserve">It is necessary for every employee at the City of </w:t>
      </w:r>
      <w:r w:rsidR="00FA7585" w:rsidRPr="003333D2">
        <w:rPr>
          <w:rFonts w:ascii="Century Gothic" w:hAnsi="Century Gothic" w:cs="Arial"/>
        </w:rPr>
        <w:t>La Vergne</w:t>
      </w:r>
      <w:r w:rsidRPr="003333D2">
        <w:rPr>
          <w:rFonts w:ascii="Century Gothic" w:hAnsi="Century Gothic" w:cs="Arial"/>
        </w:rPr>
        <w:t xml:space="preserve"> to have a job description on file defining both the essential and non-essential job functions. Each description must clearly detail in writing the essential job duties and tasks required. </w:t>
      </w:r>
    </w:p>
    <w:p w14:paraId="65E323A4" w14:textId="77777777" w:rsidR="003333D2" w:rsidRPr="003333D2" w:rsidRDefault="003333D2" w:rsidP="003333D2">
      <w:pPr>
        <w:tabs>
          <w:tab w:val="left" w:pos="360"/>
        </w:tabs>
        <w:spacing w:line="276" w:lineRule="auto"/>
        <w:ind w:left="360"/>
        <w:jc w:val="both"/>
        <w:rPr>
          <w:rFonts w:ascii="Century Gothic" w:hAnsi="Century Gothic" w:cs="Arial"/>
        </w:rPr>
      </w:pPr>
    </w:p>
    <w:p w14:paraId="0657E42F" w14:textId="77777777" w:rsidR="00BC5473" w:rsidRPr="003333D2" w:rsidRDefault="00BC5473" w:rsidP="003333D2">
      <w:pPr>
        <w:tabs>
          <w:tab w:val="left" w:pos="360"/>
        </w:tabs>
        <w:ind w:left="360"/>
        <w:jc w:val="both"/>
        <w:rPr>
          <w:rFonts w:ascii="Century Gothic" w:hAnsi="Century Gothic" w:cs="Arial"/>
        </w:rPr>
      </w:pPr>
      <w:r w:rsidRPr="003333D2">
        <w:rPr>
          <w:rFonts w:ascii="Century Gothic" w:hAnsi="Century Gothic" w:cs="Arial"/>
        </w:rPr>
        <w:t xml:space="preserve">Job descriptions are used during workers’ comp claims to alert the physician of what kind of physical conditioning is expected of the employee once he/she returns to work. Providing a proper job description allows the physician to more properly prepare the injured employee for rejoining the workforce. Without a clear detailed description of the injured employee’s tasks, the physician may be more cautious and extend the length of the workers’ comp disability. </w:t>
      </w:r>
    </w:p>
    <w:p w14:paraId="74D99997" w14:textId="77777777" w:rsidR="00BC5473" w:rsidRPr="003333D2" w:rsidRDefault="00BC5473" w:rsidP="003333D2">
      <w:pPr>
        <w:tabs>
          <w:tab w:val="left" w:pos="360"/>
        </w:tabs>
        <w:ind w:left="360"/>
        <w:jc w:val="both"/>
        <w:rPr>
          <w:rFonts w:ascii="Century Gothic" w:hAnsi="Century Gothic" w:cs="Arial"/>
        </w:rPr>
      </w:pPr>
    </w:p>
    <w:p w14:paraId="3A8E5307" w14:textId="01140CB6" w:rsidR="00BC5473" w:rsidRPr="003333D2" w:rsidRDefault="00BC5473" w:rsidP="003333D2">
      <w:pPr>
        <w:pStyle w:val="ListParagraph"/>
        <w:numPr>
          <w:ilvl w:val="0"/>
          <w:numId w:val="1"/>
        </w:numPr>
        <w:autoSpaceDE w:val="0"/>
        <w:autoSpaceDN w:val="0"/>
        <w:adjustRightInd w:val="0"/>
        <w:spacing w:after="120" w:line="240" w:lineRule="auto"/>
        <w:ind w:left="360" w:hanging="360"/>
        <w:jc w:val="both"/>
        <w:rPr>
          <w:rFonts w:ascii="Century Gothic" w:hAnsi="Century Gothic" w:cs="Arial"/>
          <w:b/>
          <w:color w:val="000000"/>
          <w:sz w:val="24"/>
          <w:szCs w:val="24"/>
        </w:rPr>
      </w:pPr>
      <w:r w:rsidRPr="003333D2">
        <w:rPr>
          <w:rFonts w:ascii="Century Gothic" w:hAnsi="Century Gothic" w:cs="Arial"/>
          <w:b/>
          <w:color w:val="000000"/>
          <w:sz w:val="24"/>
          <w:szCs w:val="24"/>
        </w:rPr>
        <w:t>Work Standards</w:t>
      </w:r>
    </w:p>
    <w:p w14:paraId="0E7E44A0" w14:textId="109DE752" w:rsidR="009E54C8" w:rsidRPr="003333D2" w:rsidRDefault="003548CD" w:rsidP="003333D2">
      <w:pPr>
        <w:pStyle w:val="ListParagraph"/>
        <w:numPr>
          <w:ilvl w:val="0"/>
          <w:numId w:val="6"/>
        </w:numPr>
        <w:jc w:val="both"/>
        <w:rPr>
          <w:rFonts w:ascii="Century Gothic" w:hAnsi="Century Gothic" w:cs="Arial"/>
          <w:sz w:val="24"/>
          <w:szCs w:val="24"/>
        </w:rPr>
      </w:pPr>
      <w:r w:rsidRPr="003333D2">
        <w:rPr>
          <w:rFonts w:ascii="Century Gothic" w:hAnsi="Century Gothic" w:cs="Arial"/>
          <w:sz w:val="24"/>
          <w:szCs w:val="24"/>
        </w:rPr>
        <w:t xml:space="preserve">An employee on a Light Duty assignment is subject to all rules, regulations, work standards, policies and procedures of the </w:t>
      </w:r>
      <w:r w:rsidR="003B54EF" w:rsidRPr="003333D2">
        <w:rPr>
          <w:rFonts w:ascii="Century Gothic" w:hAnsi="Century Gothic" w:cs="Arial"/>
          <w:sz w:val="24"/>
          <w:szCs w:val="24"/>
        </w:rPr>
        <w:t xml:space="preserve">City of </w:t>
      </w:r>
      <w:r w:rsidR="00FA7585" w:rsidRPr="003333D2">
        <w:rPr>
          <w:rFonts w:ascii="Century Gothic" w:hAnsi="Century Gothic" w:cs="Arial"/>
          <w:sz w:val="24"/>
          <w:szCs w:val="24"/>
        </w:rPr>
        <w:t>La Vergne</w:t>
      </w:r>
      <w:r w:rsidRPr="003333D2">
        <w:rPr>
          <w:rFonts w:ascii="Century Gothic" w:hAnsi="Century Gothic" w:cs="Arial"/>
          <w:sz w:val="24"/>
          <w:szCs w:val="24"/>
        </w:rPr>
        <w:t>.</w:t>
      </w:r>
    </w:p>
    <w:p w14:paraId="61F5C828" w14:textId="77777777" w:rsidR="009E54C8" w:rsidRPr="003333D2" w:rsidRDefault="003548CD" w:rsidP="003333D2">
      <w:pPr>
        <w:pStyle w:val="ListParagraph"/>
        <w:numPr>
          <w:ilvl w:val="0"/>
          <w:numId w:val="6"/>
        </w:numPr>
        <w:jc w:val="both"/>
        <w:rPr>
          <w:rFonts w:ascii="Century Gothic" w:hAnsi="Century Gothic" w:cs="Arial"/>
          <w:sz w:val="24"/>
          <w:szCs w:val="24"/>
        </w:rPr>
      </w:pPr>
      <w:r w:rsidRPr="003333D2">
        <w:rPr>
          <w:rFonts w:ascii="Century Gothic" w:hAnsi="Century Gothic" w:cs="Arial"/>
          <w:sz w:val="24"/>
          <w:szCs w:val="24"/>
        </w:rPr>
        <w:t>Employees on light duty are required to follow the policies and procedures of the department to which they are assigned.</w:t>
      </w:r>
    </w:p>
    <w:p w14:paraId="0EE4C63D" w14:textId="77777777" w:rsidR="009E54C8" w:rsidRPr="003333D2" w:rsidRDefault="003548CD" w:rsidP="003333D2">
      <w:pPr>
        <w:pStyle w:val="ListParagraph"/>
        <w:numPr>
          <w:ilvl w:val="0"/>
          <w:numId w:val="6"/>
        </w:numPr>
        <w:jc w:val="both"/>
        <w:rPr>
          <w:rFonts w:ascii="Century Gothic" w:hAnsi="Century Gothic" w:cs="Arial"/>
          <w:sz w:val="24"/>
          <w:szCs w:val="24"/>
        </w:rPr>
      </w:pPr>
      <w:r w:rsidRPr="003333D2">
        <w:rPr>
          <w:rFonts w:ascii="Century Gothic" w:hAnsi="Century Gothic" w:cs="Arial"/>
          <w:sz w:val="24"/>
          <w:szCs w:val="24"/>
        </w:rPr>
        <w:t xml:space="preserve">If the employee is placed on light duty outside his/her normal work area, the reporting supervisor is responsible for assuring that actual hours worked, leave taken, etc., are reported to the employee's original supervisor.  </w:t>
      </w:r>
    </w:p>
    <w:p w14:paraId="78B7789A" w14:textId="2E39EB55" w:rsidR="000E66AE" w:rsidRPr="003333D2" w:rsidRDefault="003548CD" w:rsidP="003333D2">
      <w:pPr>
        <w:pStyle w:val="ListParagraph"/>
        <w:numPr>
          <w:ilvl w:val="0"/>
          <w:numId w:val="6"/>
        </w:numPr>
        <w:jc w:val="both"/>
        <w:rPr>
          <w:rFonts w:ascii="Century Gothic" w:hAnsi="Century Gothic" w:cs="Arial"/>
          <w:sz w:val="24"/>
          <w:szCs w:val="24"/>
        </w:rPr>
      </w:pPr>
      <w:r w:rsidRPr="003333D2">
        <w:rPr>
          <w:rFonts w:ascii="Century Gothic" w:hAnsi="Century Gothic" w:cs="Arial"/>
          <w:sz w:val="24"/>
          <w:szCs w:val="24"/>
        </w:rPr>
        <w:t xml:space="preserve">Work assignments under light duty employment must be done in an acceptable manner and meet the requirements of the job. </w:t>
      </w:r>
    </w:p>
    <w:p w14:paraId="766A9CA5" w14:textId="56068923" w:rsidR="003809A7" w:rsidRPr="003333D2" w:rsidRDefault="009B4962" w:rsidP="003333D2">
      <w:pPr>
        <w:pStyle w:val="Heading4"/>
        <w:jc w:val="both"/>
        <w:rPr>
          <w:rFonts w:ascii="Century Gothic" w:hAnsi="Century Gothic" w:cs="Arial"/>
          <w:szCs w:val="24"/>
        </w:rPr>
      </w:pPr>
      <w:r w:rsidRPr="003333D2">
        <w:rPr>
          <w:rFonts w:ascii="Century Gothic" w:hAnsi="Century Gothic" w:cs="Arial"/>
          <w:szCs w:val="24"/>
        </w:rPr>
        <w:t xml:space="preserve">Employee’s </w:t>
      </w:r>
      <w:r w:rsidR="003809A7" w:rsidRPr="003333D2">
        <w:rPr>
          <w:rFonts w:ascii="Century Gothic" w:hAnsi="Century Gothic" w:cs="Arial"/>
          <w:szCs w:val="24"/>
        </w:rPr>
        <w:t>Responsibili</w:t>
      </w:r>
      <w:r w:rsidR="003B54EF" w:rsidRPr="003333D2">
        <w:rPr>
          <w:rFonts w:ascii="Century Gothic" w:hAnsi="Century Gothic" w:cs="Arial"/>
          <w:szCs w:val="24"/>
        </w:rPr>
        <w:t>ties</w:t>
      </w:r>
    </w:p>
    <w:p w14:paraId="73086637" w14:textId="77777777"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p>
    <w:p w14:paraId="7F3C8E4B" w14:textId="66B01A26" w:rsidR="003B54EF" w:rsidRPr="003333D2" w:rsidRDefault="009B4962" w:rsidP="003333D2">
      <w:pPr>
        <w:ind w:left="360"/>
        <w:jc w:val="both"/>
        <w:rPr>
          <w:rFonts w:ascii="Century Gothic" w:hAnsi="Century Gothic" w:cs="Arial"/>
        </w:rPr>
      </w:pPr>
      <w:r w:rsidRPr="003333D2">
        <w:rPr>
          <w:rFonts w:ascii="Century Gothic" w:hAnsi="Century Gothic" w:cs="Arial"/>
        </w:rPr>
        <w:t xml:space="preserve">Upon release by a health care professional to return to work on a light duty/modified assignment, it is the employee’s responsibility to submit written documentation of the release and any accompanying restrictions to </w:t>
      </w:r>
      <w:r w:rsidR="009D4A4C">
        <w:rPr>
          <w:rFonts w:ascii="Century Gothic" w:hAnsi="Century Gothic" w:cs="Arial"/>
        </w:rPr>
        <w:t>Human Resources.</w:t>
      </w:r>
      <w:r w:rsidRPr="003333D2">
        <w:rPr>
          <w:rFonts w:ascii="Century Gothic" w:hAnsi="Century Gothic" w:cs="Arial"/>
        </w:rPr>
        <w:t xml:space="preserve"> </w:t>
      </w:r>
      <w:r w:rsidR="003B54EF" w:rsidRPr="003333D2">
        <w:rPr>
          <w:rFonts w:ascii="Century Gothic" w:hAnsi="Century Gothic" w:cs="Arial"/>
        </w:rPr>
        <w:t>Additionally the employee must:</w:t>
      </w:r>
    </w:p>
    <w:p w14:paraId="55FE270E" w14:textId="555C584E" w:rsidR="008A570F" w:rsidRPr="003333D2" w:rsidRDefault="003B54EF" w:rsidP="003333D2">
      <w:pPr>
        <w:pStyle w:val="ListParagraph"/>
        <w:numPr>
          <w:ilvl w:val="0"/>
          <w:numId w:val="4"/>
        </w:numPr>
        <w:jc w:val="both"/>
        <w:rPr>
          <w:rFonts w:ascii="Century Gothic" w:hAnsi="Century Gothic" w:cs="Arial"/>
          <w:sz w:val="24"/>
          <w:szCs w:val="24"/>
        </w:rPr>
      </w:pPr>
      <w:r w:rsidRPr="003333D2">
        <w:rPr>
          <w:rFonts w:ascii="Century Gothic" w:hAnsi="Century Gothic" w:cs="Arial"/>
          <w:sz w:val="24"/>
          <w:szCs w:val="24"/>
        </w:rPr>
        <w:t>P</w:t>
      </w:r>
      <w:r w:rsidR="009B4962" w:rsidRPr="003333D2">
        <w:rPr>
          <w:rFonts w:ascii="Century Gothic" w:hAnsi="Century Gothic" w:cs="Arial"/>
          <w:sz w:val="24"/>
          <w:szCs w:val="24"/>
        </w:rPr>
        <w:t xml:space="preserve">articipate as an active member of the modified assignment/return to work team to establish a work plan. This work plan will include an expected date that the employee will be able to return to work without restrictions. </w:t>
      </w:r>
    </w:p>
    <w:p w14:paraId="4BA44739" w14:textId="77777777" w:rsidR="003B54EF" w:rsidRPr="003333D2" w:rsidRDefault="003B54EF" w:rsidP="003333D2">
      <w:pPr>
        <w:pStyle w:val="ListParagraph"/>
        <w:numPr>
          <w:ilvl w:val="0"/>
          <w:numId w:val="4"/>
        </w:numPr>
        <w:jc w:val="both"/>
        <w:rPr>
          <w:rFonts w:ascii="Century Gothic" w:hAnsi="Century Gothic" w:cs="Arial"/>
          <w:sz w:val="24"/>
          <w:szCs w:val="24"/>
        </w:rPr>
      </w:pPr>
      <w:r w:rsidRPr="003333D2">
        <w:rPr>
          <w:rFonts w:ascii="Century Gothic" w:hAnsi="Century Gothic" w:cs="Arial"/>
          <w:sz w:val="24"/>
          <w:szCs w:val="24"/>
        </w:rPr>
        <w:t>W</w:t>
      </w:r>
      <w:r w:rsidR="009B4962" w:rsidRPr="003333D2">
        <w:rPr>
          <w:rFonts w:ascii="Century Gothic" w:hAnsi="Century Gothic" w:cs="Arial"/>
          <w:sz w:val="24"/>
          <w:szCs w:val="24"/>
        </w:rPr>
        <w:t xml:space="preserve">ork with his/her health care professional to receive periodic updates to the work restrictions and a schedule for transition back to full/regular duties. </w:t>
      </w:r>
    </w:p>
    <w:p w14:paraId="3A9DED59" w14:textId="784D2ECB" w:rsidR="009B4962" w:rsidRPr="003333D2" w:rsidRDefault="003B54EF" w:rsidP="003333D2">
      <w:pPr>
        <w:pStyle w:val="ListParagraph"/>
        <w:numPr>
          <w:ilvl w:val="0"/>
          <w:numId w:val="4"/>
        </w:numPr>
        <w:jc w:val="both"/>
        <w:rPr>
          <w:rFonts w:ascii="Century Gothic" w:hAnsi="Century Gothic" w:cs="Arial"/>
          <w:sz w:val="24"/>
          <w:szCs w:val="24"/>
        </w:rPr>
      </w:pPr>
      <w:r w:rsidRPr="003333D2">
        <w:rPr>
          <w:rFonts w:ascii="Century Gothic" w:hAnsi="Century Gothic" w:cs="Arial"/>
          <w:sz w:val="24"/>
          <w:szCs w:val="24"/>
        </w:rPr>
        <w:t>A</w:t>
      </w:r>
      <w:r w:rsidR="009B4962" w:rsidRPr="003333D2">
        <w:rPr>
          <w:rFonts w:ascii="Century Gothic" w:hAnsi="Century Gothic" w:cs="Arial"/>
          <w:sz w:val="24"/>
          <w:szCs w:val="24"/>
        </w:rPr>
        <w:t>ccept a modified assignment which meets the limitations specified by the health care professional. In the event of any dispute as to the employee's ability to perform the available work offered by the City in situations involving on-the-job injuries, the Authorized Occupational Medicine Physician will make the final determination.</w:t>
      </w:r>
    </w:p>
    <w:p w14:paraId="5CD4B7AD" w14:textId="5505146F" w:rsidR="00BC5473" w:rsidRPr="003333D2" w:rsidRDefault="00BC5473" w:rsidP="003333D2">
      <w:pPr>
        <w:pStyle w:val="ListParagraph"/>
        <w:numPr>
          <w:ilvl w:val="0"/>
          <w:numId w:val="4"/>
        </w:numPr>
        <w:jc w:val="both"/>
        <w:rPr>
          <w:rFonts w:ascii="Century Gothic" w:hAnsi="Century Gothic" w:cs="Arial"/>
          <w:sz w:val="24"/>
          <w:szCs w:val="24"/>
        </w:rPr>
      </w:pPr>
      <w:r w:rsidRPr="003333D2">
        <w:rPr>
          <w:rFonts w:ascii="Century Gothic" w:hAnsi="Century Gothic" w:cs="Arial"/>
          <w:sz w:val="24"/>
          <w:szCs w:val="24"/>
        </w:rPr>
        <w:lastRenderedPageBreak/>
        <w:t xml:space="preserve">An employee who attempts to return to work and finds that the injury or illness prevents him/her from continuing the modified assignment should immediately consult with his/her health care professional. </w:t>
      </w:r>
    </w:p>
    <w:p w14:paraId="5563C63A" w14:textId="16EAEB60" w:rsidR="009B4962" w:rsidRPr="003333D2" w:rsidRDefault="009B4962" w:rsidP="003333D2">
      <w:pPr>
        <w:pStyle w:val="Heading4"/>
        <w:jc w:val="both"/>
        <w:rPr>
          <w:rFonts w:ascii="Century Gothic" w:hAnsi="Century Gothic" w:cs="Arial"/>
          <w:szCs w:val="24"/>
        </w:rPr>
      </w:pPr>
      <w:r w:rsidRPr="003333D2">
        <w:rPr>
          <w:rFonts w:ascii="Century Gothic" w:hAnsi="Century Gothic" w:cs="Arial"/>
          <w:szCs w:val="24"/>
        </w:rPr>
        <w:t>Supervisor’s Responsibilit</w:t>
      </w:r>
      <w:r w:rsidR="003B54EF" w:rsidRPr="003333D2">
        <w:rPr>
          <w:rFonts w:ascii="Century Gothic" w:hAnsi="Century Gothic" w:cs="Arial"/>
          <w:szCs w:val="24"/>
        </w:rPr>
        <w:t>ies</w:t>
      </w:r>
    </w:p>
    <w:p w14:paraId="6FB88BB7" w14:textId="77777777" w:rsidR="009B4962" w:rsidRPr="003333D2" w:rsidRDefault="009B4962"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p>
    <w:p w14:paraId="73BCBBB2" w14:textId="77777777" w:rsidR="009B4962" w:rsidRPr="003333D2" w:rsidRDefault="009B4962" w:rsidP="003333D2">
      <w:pPr>
        <w:ind w:left="360"/>
        <w:jc w:val="both"/>
        <w:rPr>
          <w:rFonts w:ascii="Century Gothic" w:hAnsi="Century Gothic" w:cs="Arial"/>
        </w:rPr>
      </w:pPr>
      <w:r w:rsidRPr="003333D2">
        <w:rPr>
          <w:rFonts w:ascii="Century Gothic" w:hAnsi="Century Gothic" w:cs="Arial"/>
        </w:rPr>
        <w:t>The Supervisor will keep the Human Resources Director apprised of any changes in the employee’s restrictions by the health care provider or any changes in work assignments.</w:t>
      </w:r>
    </w:p>
    <w:p w14:paraId="2A7987B6" w14:textId="77777777" w:rsidR="009B4962" w:rsidRPr="003333D2" w:rsidRDefault="009B4962" w:rsidP="003333D2">
      <w:pPr>
        <w:jc w:val="both"/>
        <w:rPr>
          <w:rFonts w:ascii="Century Gothic" w:hAnsi="Century Gothic" w:cs="Arial"/>
        </w:rPr>
      </w:pPr>
    </w:p>
    <w:p w14:paraId="361543C6" w14:textId="22ED6665" w:rsidR="009B4962" w:rsidRPr="003333D2" w:rsidRDefault="009B4962" w:rsidP="003333D2">
      <w:pPr>
        <w:pStyle w:val="Heading4"/>
        <w:jc w:val="both"/>
        <w:rPr>
          <w:rFonts w:ascii="Century Gothic" w:hAnsi="Century Gothic" w:cs="Arial"/>
          <w:szCs w:val="24"/>
        </w:rPr>
      </w:pPr>
      <w:r w:rsidRPr="003333D2">
        <w:rPr>
          <w:rFonts w:ascii="Century Gothic" w:hAnsi="Century Gothic" w:cs="Arial"/>
          <w:szCs w:val="24"/>
        </w:rPr>
        <w:t>Coordination with FMLA</w:t>
      </w:r>
    </w:p>
    <w:p w14:paraId="68D5E575" w14:textId="77777777" w:rsidR="009B4962" w:rsidRPr="003333D2" w:rsidRDefault="009B4962"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p>
    <w:p w14:paraId="304634CF" w14:textId="14DA4DB1" w:rsidR="009B4962" w:rsidRPr="003333D2" w:rsidRDefault="009B4962" w:rsidP="003333D2">
      <w:pPr>
        <w:ind w:left="360"/>
        <w:jc w:val="both"/>
        <w:rPr>
          <w:rFonts w:ascii="Century Gothic" w:hAnsi="Century Gothic" w:cs="Arial"/>
        </w:rPr>
      </w:pPr>
      <w:r w:rsidRPr="003333D2">
        <w:rPr>
          <w:rFonts w:ascii="Century Gothic" w:hAnsi="Century Gothic" w:cs="Arial"/>
        </w:rPr>
        <w:t>Nothing in this policy should be construed as denying employees their rights under the Family Medical Leave Act or any other federal or state laws.  It is the City’s policy to designate an employee’s leave due to a work-related injury or illness as FMLA leave.  Employees entitled to FMLA leave can voluntarily accept light-duty assignments while they are recuperating, but the</w:t>
      </w:r>
      <w:r w:rsidR="009D4A4C">
        <w:rPr>
          <w:rFonts w:ascii="Century Gothic" w:hAnsi="Century Gothic" w:cs="Arial"/>
        </w:rPr>
        <w:t xml:space="preserve">y cannot be required to do so. </w:t>
      </w:r>
    </w:p>
    <w:p w14:paraId="1064A452" w14:textId="77777777" w:rsidR="009B4962" w:rsidRPr="003333D2" w:rsidRDefault="009B4962" w:rsidP="003333D2">
      <w:pPr>
        <w:jc w:val="both"/>
        <w:rPr>
          <w:rFonts w:ascii="Century Gothic" w:hAnsi="Century Gothic" w:cs="Arial"/>
        </w:rPr>
      </w:pPr>
    </w:p>
    <w:p w14:paraId="00009D55" w14:textId="77777777" w:rsidR="009B4962" w:rsidRPr="003333D2" w:rsidRDefault="009B4962" w:rsidP="003333D2">
      <w:pPr>
        <w:ind w:left="360"/>
        <w:jc w:val="both"/>
        <w:rPr>
          <w:rFonts w:ascii="Century Gothic" w:hAnsi="Century Gothic"/>
        </w:rPr>
      </w:pPr>
      <w:r w:rsidRPr="003333D2">
        <w:rPr>
          <w:rFonts w:ascii="Century Gothic" w:hAnsi="Century Gothic" w:cs="Arial"/>
        </w:rPr>
        <w:t>If a light duty request is not approved, employees must use sick leave, vacation leave, personal leave, or leave without pay if no other leave exists.</w:t>
      </w:r>
    </w:p>
    <w:p w14:paraId="70D0B43C" w14:textId="05EF4F25" w:rsidR="009B4962" w:rsidRDefault="009B4962" w:rsidP="003333D2">
      <w:pPr>
        <w:jc w:val="both"/>
        <w:rPr>
          <w:rFonts w:ascii="Century Gothic" w:hAnsi="Century Gothic" w:cs="Arial"/>
        </w:rPr>
      </w:pPr>
    </w:p>
    <w:p w14:paraId="0755B3DC" w14:textId="2C3283FC" w:rsidR="003333D2" w:rsidRPr="003333D2" w:rsidRDefault="003333D2" w:rsidP="003333D2">
      <w:pPr>
        <w:jc w:val="both"/>
        <w:rPr>
          <w:rFonts w:ascii="Century Gothic" w:hAnsi="Century Gothic" w:cs="Arial"/>
        </w:rPr>
      </w:pPr>
    </w:p>
    <w:p w14:paraId="45396AFB" w14:textId="77777777" w:rsidR="009B4962" w:rsidRPr="003333D2" w:rsidRDefault="009B4962"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p>
    <w:p w14:paraId="14F25266" w14:textId="729C04A3" w:rsidR="003809A7" w:rsidRPr="003333D2" w:rsidRDefault="000E66AE"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b/>
          <w:bCs/>
        </w:rPr>
      </w:pPr>
      <w:r w:rsidRPr="003333D2">
        <w:rPr>
          <w:rFonts w:ascii="Century Gothic" w:hAnsi="Century Gothic" w:cs="Arial"/>
          <w:b/>
          <w:bCs/>
        </w:rPr>
        <w:t>BOMA APPROVED</w:t>
      </w:r>
      <w:r w:rsidR="003809A7" w:rsidRPr="003333D2">
        <w:rPr>
          <w:rFonts w:ascii="Century Gothic" w:hAnsi="Century Gothic" w:cs="Arial"/>
          <w:b/>
          <w:bCs/>
        </w:rPr>
        <w:t xml:space="preserve"> BY:</w:t>
      </w:r>
      <w:r w:rsidR="003809A7" w:rsidRPr="003333D2">
        <w:rPr>
          <w:rFonts w:ascii="Century Gothic" w:hAnsi="Century Gothic" w:cs="Arial"/>
          <w:b/>
          <w:bCs/>
        </w:rPr>
        <w:tab/>
      </w:r>
      <w:r w:rsidR="003809A7" w:rsidRPr="003333D2">
        <w:rPr>
          <w:rFonts w:ascii="Century Gothic" w:hAnsi="Century Gothic" w:cs="Arial"/>
          <w:b/>
          <w:bCs/>
        </w:rPr>
        <w:tab/>
      </w:r>
      <w:r w:rsidR="003809A7" w:rsidRPr="003333D2">
        <w:rPr>
          <w:rFonts w:ascii="Century Gothic" w:hAnsi="Century Gothic" w:cs="Arial"/>
          <w:b/>
          <w:bCs/>
        </w:rPr>
        <w:tab/>
      </w:r>
      <w:r w:rsidR="003333D2">
        <w:rPr>
          <w:rFonts w:ascii="Century Gothic" w:hAnsi="Century Gothic" w:cs="Arial"/>
          <w:b/>
          <w:bCs/>
        </w:rPr>
        <w:t xml:space="preserve">     </w:t>
      </w:r>
      <w:r w:rsidR="003809A7" w:rsidRPr="003333D2">
        <w:rPr>
          <w:rFonts w:ascii="Century Gothic" w:hAnsi="Century Gothic" w:cs="Arial"/>
          <w:b/>
          <w:bCs/>
        </w:rPr>
        <w:tab/>
      </w:r>
      <w:r w:rsidR="003809A7" w:rsidRPr="003333D2">
        <w:rPr>
          <w:rFonts w:ascii="Century Gothic" w:hAnsi="Century Gothic" w:cs="Arial"/>
          <w:b/>
          <w:bCs/>
        </w:rPr>
        <w:tab/>
      </w:r>
      <w:r w:rsidR="003333D2">
        <w:rPr>
          <w:rFonts w:ascii="Century Gothic" w:hAnsi="Century Gothic" w:cs="Arial"/>
          <w:b/>
          <w:bCs/>
        </w:rPr>
        <w:tab/>
      </w:r>
      <w:r w:rsidR="003333D2">
        <w:rPr>
          <w:rFonts w:ascii="Century Gothic" w:hAnsi="Century Gothic" w:cs="Arial"/>
          <w:b/>
          <w:bCs/>
        </w:rPr>
        <w:tab/>
      </w:r>
      <w:r w:rsidR="003809A7" w:rsidRPr="003333D2">
        <w:rPr>
          <w:rFonts w:ascii="Century Gothic" w:hAnsi="Century Gothic" w:cs="Arial"/>
          <w:b/>
          <w:bCs/>
        </w:rPr>
        <w:t>APPROVED BY:</w:t>
      </w:r>
    </w:p>
    <w:p w14:paraId="2F4FD72A" w14:textId="77777777"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p>
    <w:p w14:paraId="24FE445F" w14:textId="77777777"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p>
    <w:p w14:paraId="4991A962" w14:textId="729CEC9B"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u w:val="single"/>
        </w:rPr>
      </w:pPr>
      <w:r w:rsidRPr="003333D2">
        <w:rPr>
          <w:rFonts w:ascii="Century Gothic" w:hAnsi="Century Gothic" w:cs="Arial"/>
          <w:u w:val="single"/>
        </w:rPr>
        <w:tab/>
      </w:r>
      <w:r w:rsidRPr="003333D2">
        <w:rPr>
          <w:rFonts w:ascii="Century Gothic" w:hAnsi="Century Gothic" w:cs="Arial"/>
          <w:u w:val="single"/>
        </w:rPr>
        <w:tab/>
      </w:r>
      <w:r w:rsidRPr="003333D2">
        <w:rPr>
          <w:rFonts w:ascii="Century Gothic" w:hAnsi="Century Gothic" w:cs="Arial"/>
          <w:u w:val="single"/>
        </w:rPr>
        <w:tab/>
      </w:r>
      <w:r w:rsidRPr="003333D2">
        <w:rPr>
          <w:rFonts w:ascii="Century Gothic" w:hAnsi="Century Gothic" w:cs="Arial"/>
          <w:u w:val="single"/>
        </w:rPr>
        <w:tab/>
      </w:r>
      <w:r w:rsidRPr="003333D2">
        <w:rPr>
          <w:rFonts w:ascii="Century Gothic" w:hAnsi="Century Gothic" w:cs="Arial"/>
          <w:u w:val="single"/>
        </w:rPr>
        <w:tab/>
      </w:r>
      <w:r w:rsidRPr="003333D2">
        <w:rPr>
          <w:rFonts w:ascii="Century Gothic" w:hAnsi="Century Gothic" w:cs="Arial"/>
          <w:u w:val="single"/>
        </w:rPr>
        <w:tab/>
      </w:r>
      <w:r w:rsidRPr="003333D2">
        <w:rPr>
          <w:rFonts w:ascii="Century Gothic" w:hAnsi="Century Gothic" w:cs="Arial"/>
        </w:rPr>
        <w:tab/>
      </w:r>
      <w:r w:rsidRPr="003333D2">
        <w:rPr>
          <w:rFonts w:ascii="Century Gothic" w:hAnsi="Century Gothic" w:cs="Arial"/>
        </w:rPr>
        <w:tab/>
      </w:r>
      <w:r w:rsidR="003333D2">
        <w:rPr>
          <w:rFonts w:ascii="Century Gothic" w:hAnsi="Century Gothic" w:cs="Arial"/>
        </w:rPr>
        <w:tab/>
      </w:r>
      <w:r w:rsidR="003333D2">
        <w:rPr>
          <w:rFonts w:ascii="Century Gothic" w:hAnsi="Century Gothic" w:cs="Arial"/>
        </w:rPr>
        <w:tab/>
      </w:r>
      <w:r w:rsidR="003333D2">
        <w:rPr>
          <w:rFonts w:ascii="Century Gothic" w:hAnsi="Century Gothic" w:cs="Arial"/>
          <w:u w:val="single"/>
        </w:rPr>
        <w:t>______________________________</w:t>
      </w:r>
    </w:p>
    <w:p w14:paraId="741BE945" w14:textId="31CAD3B4" w:rsidR="003809A7" w:rsidRPr="003333D2" w:rsidRDefault="000E66AE"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r w:rsidRPr="003333D2">
        <w:rPr>
          <w:rFonts w:ascii="Century Gothic" w:hAnsi="Century Gothic" w:cs="Arial"/>
        </w:rPr>
        <w:t>Jason Cole, Mayor</w:t>
      </w:r>
      <w:r w:rsidR="003333D2">
        <w:rPr>
          <w:rFonts w:ascii="Century Gothic" w:hAnsi="Century Gothic" w:cs="Arial"/>
        </w:rPr>
        <w:tab/>
      </w:r>
      <w:r w:rsidR="003333D2">
        <w:rPr>
          <w:rFonts w:ascii="Century Gothic" w:hAnsi="Century Gothic" w:cs="Arial"/>
        </w:rPr>
        <w:tab/>
      </w:r>
      <w:r w:rsidR="003333D2">
        <w:rPr>
          <w:rFonts w:ascii="Century Gothic" w:hAnsi="Century Gothic" w:cs="Arial"/>
        </w:rPr>
        <w:tab/>
      </w:r>
      <w:r w:rsidR="003333D2">
        <w:rPr>
          <w:rFonts w:ascii="Century Gothic" w:hAnsi="Century Gothic" w:cs="Arial"/>
        </w:rPr>
        <w:tab/>
      </w:r>
      <w:r w:rsidR="003333D2">
        <w:rPr>
          <w:rFonts w:ascii="Century Gothic" w:hAnsi="Century Gothic" w:cs="Arial"/>
        </w:rPr>
        <w:tab/>
      </w:r>
      <w:r w:rsidR="003333D2">
        <w:rPr>
          <w:rFonts w:ascii="Century Gothic" w:hAnsi="Century Gothic" w:cs="Arial"/>
        </w:rPr>
        <w:tab/>
      </w:r>
      <w:r w:rsidRPr="003333D2">
        <w:rPr>
          <w:rFonts w:ascii="Century Gothic" w:hAnsi="Century Gothic" w:cs="Arial"/>
        </w:rPr>
        <w:t>Andrew Patton</w:t>
      </w:r>
    </w:p>
    <w:p w14:paraId="6DD0DFA5" w14:textId="05CD5395"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t xml:space="preserve"> </w:t>
      </w:r>
      <w:r w:rsidRPr="003333D2">
        <w:rPr>
          <w:rFonts w:ascii="Century Gothic" w:hAnsi="Century Gothic" w:cs="Arial"/>
        </w:rPr>
        <w:tab/>
      </w:r>
      <w:r w:rsidRPr="003333D2">
        <w:rPr>
          <w:rFonts w:ascii="Century Gothic" w:hAnsi="Century Gothic" w:cs="Arial"/>
        </w:rPr>
        <w:tab/>
      </w:r>
      <w:r w:rsidR="003333D2">
        <w:rPr>
          <w:rFonts w:ascii="Century Gothic" w:hAnsi="Century Gothic" w:cs="Arial"/>
        </w:rPr>
        <w:tab/>
      </w:r>
      <w:r w:rsidR="003333D2">
        <w:rPr>
          <w:rFonts w:ascii="Century Gothic" w:hAnsi="Century Gothic" w:cs="Arial"/>
        </w:rPr>
        <w:tab/>
      </w:r>
      <w:r w:rsidRPr="003333D2">
        <w:rPr>
          <w:rFonts w:ascii="Century Gothic" w:hAnsi="Century Gothic" w:cs="Arial"/>
        </w:rPr>
        <w:t>Director, Human Resources</w:t>
      </w:r>
    </w:p>
    <w:p w14:paraId="0120A638" w14:textId="77777777"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p>
    <w:p w14:paraId="5C956DC3" w14:textId="77777777"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p>
    <w:p w14:paraId="6BA0AD40" w14:textId="5B13780F"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003333D2">
        <w:rPr>
          <w:rFonts w:ascii="Century Gothic" w:hAnsi="Century Gothic" w:cs="Arial"/>
        </w:rPr>
        <w:tab/>
      </w:r>
      <w:r w:rsidR="003333D2">
        <w:rPr>
          <w:rFonts w:ascii="Century Gothic" w:hAnsi="Century Gothic" w:cs="Arial"/>
        </w:rPr>
        <w:tab/>
      </w:r>
      <w:r w:rsidR="003333D2">
        <w:rPr>
          <w:rFonts w:ascii="Century Gothic" w:hAnsi="Century Gothic" w:cs="Arial"/>
          <w:u w:val="single"/>
        </w:rPr>
        <w:t>______________________________</w:t>
      </w:r>
    </w:p>
    <w:p w14:paraId="0E236CA2" w14:textId="63A1C96C"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rPr>
      </w:pP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003333D2">
        <w:rPr>
          <w:rFonts w:ascii="Century Gothic" w:hAnsi="Century Gothic" w:cs="Arial"/>
        </w:rPr>
        <w:tab/>
      </w:r>
      <w:r w:rsidR="003333D2">
        <w:rPr>
          <w:rFonts w:ascii="Century Gothic" w:hAnsi="Century Gothic" w:cs="Arial"/>
        </w:rPr>
        <w:tab/>
      </w:r>
      <w:r w:rsidR="000E66AE" w:rsidRPr="003333D2">
        <w:rPr>
          <w:rFonts w:ascii="Century Gothic" w:hAnsi="Century Gothic" w:cs="Arial"/>
        </w:rPr>
        <w:t>Bruce Richardson</w:t>
      </w:r>
    </w:p>
    <w:p w14:paraId="000B4A6A" w14:textId="439A1CD3" w:rsidR="003809A7" w:rsidRPr="003333D2" w:rsidRDefault="003809A7"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Century Gothic" w:hAnsi="Century Gothic" w:cs="Arial"/>
        </w:rPr>
      </w:pP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Pr="003333D2">
        <w:rPr>
          <w:rFonts w:ascii="Century Gothic" w:hAnsi="Century Gothic" w:cs="Arial"/>
        </w:rPr>
        <w:tab/>
      </w:r>
      <w:r w:rsidR="003333D2">
        <w:rPr>
          <w:rFonts w:ascii="Century Gothic" w:hAnsi="Century Gothic" w:cs="Arial"/>
        </w:rPr>
        <w:tab/>
      </w:r>
      <w:r w:rsidR="003333D2">
        <w:rPr>
          <w:rFonts w:ascii="Century Gothic" w:hAnsi="Century Gothic" w:cs="Arial"/>
        </w:rPr>
        <w:tab/>
      </w:r>
      <w:r w:rsidRPr="003333D2">
        <w:rPr>
          <w:rFonts w:ascii="Century Gothic" w:hAnsi="Century Gothic" w:cs="Arial"/>
        </w:rPr>
        <w:t>City Administrator</w:t>
      </w:r>
    </w:p>
    <w:p w14:paraId="1549FFFC" w14:textId="35B5109A" w:rsidR="003333D2" w:rsidRDefault="003333D2" w:rsidP="009D4A4C">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b/>
        </w:rPr>
      </w:pPr>
    </w:p>
    <w:p w14:paraId="7E5C2892" w14:textId="4021B875" w:rsidR="003333D2" w:rsidRDefault="003333D2"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Century Gothic" w:hAnsi="Century Gothic" w:cs="Arial"/>
          <w:b/>
        </w:rPr>
      </w:pPr>
    </w:p>
    <w:p w14:paraId="68AE3DA3" w14:textId="77777777" w:rsidR="003333D2" w:rsidRPr="003333D2" w:rsidRDefault="003333D2"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Century Gothic" w:hAnsi="Century Gothic" w:cs="Arial"/>
          <w:b/>
        </w:rPr>
      </w:pPr>
    </w:p>
    <w:p w14:paraId="0A3E6B2A" w14:textId="323B1EC1" w:rsidR="00952430" w:rsidRPr="003333D2" w:rsidRDefault="00952430" w:rsidP="003333D2">
      <w:pPr>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Century Gothic" w:hAnsi="Century Gothic" w:cs="Arial"/>
          <w:b/>
        </w:rPr>
      </w:pPr>
      <w:r w:rsidRPr="003333D2">
        <w:rPr>
          <w:rFonts w:ascii="Century Gothic" w:hAnsi="Century Gothic" w:cs="Arial"/>
          <w:b/>
        </w:rPr>
        <w:t>END OF POLICY STATEMENT</w:t>
      </w:r>
    </w:p>
    <w:p w14:paraId="296CF782" w14:textId="0D8C89B7" w:rsidR="00294F04" w:rsidRPr="000E66AE" w:rsidRDefault="00294F04">
      <w:pPr>
        <w:rPr>
          <w:rFonts w:ascii="Century Gothic" w:hAnsi="Century Gothic"/>
          <w:sz w:val="18"/>
          <w:szCs w:val="18"/>
        </w:rPr>
      </w:pPr>
      <w:r w:rsidRPr="000E66AE">
        <w:rPr>
          <w:rFonts w:ascii="Century Gothic" w:hAnsi="Century Gothic"/>
          <w:sz w:val="18"/>
          <w:szCs w:val="18"/>
        </w:rPr>
        <w:br w:type="page"/>
      </w:r>
    </w:p>
    <w:p w14:paraId="7382FBD8" w14:textId="77777777" w:rsidR="00294F04" w:rsidRDefault="00294F04" w:rsidP="00294F04">
      <w:pPr>
        <w:pStyle w:val="Default"/>
        <w:rPr>
          <w:rFonts w:ascii="Times New Roman" w:hAnsi="Times New Roman"/>
          <w:color w:val="auto"/>
          <w:sz w:val="26"/>
          <w:szCs w:val="26"/>
        </w:rPr>
      </w:pPr>
    </w:p>
    <w:p w14:paraId="2A778A85" w14:textId="77777777" w:rsidR="00294F04" w:rsidRDefault="00294F04" w:rsidP="00294F04">
      <w:pPr>
        <w:pStyle w:val="Default"/>
        <w:rPr>
          <w:rFonts w:ascii="Arial" w:hAnsi="Arial" w:cs="Arial"/>
          <w:color w:val="auto"/>
          <w:sz w:val="23"/>
          <w:szCs w:val="23"/>
        </w:rPr>
      </w:pPr>
    </w:p>
    <w:p w14:paraId="4709DD58" w14:textId="68842632" w:rsidR="00294F04" w:rsidRDefault="001C70A5" w:rsidP="00294F04">
      <w:pPr>
        <w:pStyle w:val="Default"/>
        <w:rPr>
          <w:rFonts w:ascii="Arial" w:hAnsi="Arial" w:cs="Arial"/>
          <w:color w:val="auto"/>
          <w:sz w:val="23"/>
          <w:szCs w:val="23"/>
        </w:rPr>
      </w:pPr>
      <w:r>
        <w:rPr>
          <w:rFonts w:ascii="Arial" w:hAnsi="Arial" w:cs="Arial"/>
          <w:color w:val="auto"/>
          <w:sz w:val="23"/>
          <w:szCs w:val="23"/>
        </w:rPr>
        <w:t>Appendix A</w:t>
      </w:r>
    </w:p>
    <w:p w14:paraId="607D4851" w14:textId="77777777" w:rsidR="00294F04" w:rsidRDefault="00294F04" w:rsidP="00294F04">
      <w:pPr>
        <w:pStyle w:val="Default"/>
        <w:rPr>
          <w:rFonts w:ascii="Arial" w:hAnsi="Arial" w:cs="Arial"/>
          <w:color w:val="auto"/>
          <w:sz w:val="23"/>
          <w:szCs w:val="23"/>
        </w:rPr>
      </w:pPr>
    </w:p>
    <w:p w14:paraId="234C7BB6" w14:textId="47B24315" w:rsidR="00294F04" w:rsidRPr="00455A3D" w:rsidRDefault="00294F04" w:rsidP="00294F04">
      <w:pPr>
        <w:pStyle w:val="Default"/>
        <w:jc w:val="center"/>
        <w:rPr>
          <w:rFonts w:ascii="Arial" w:hAnsi="Arial" w:cs="Arial"/>
          <w:b/>
          <w:color w:val="auto"/>
          <w:sz w:val="23"/>
          <w:szCs w:val="23"/>
        </w:rPr>
      </w:pPr>
      <w:r w:rsidRPr="00455A3D">
        <w:rPr>
          <w:rFonts w:ascii="Arial" w:hAnsi="Arial" w:cs="Arial"/>
          <w:b/>
          <w:color w:val="auto"/>
          <w:sz w:val="23"/>
          <w:szCs w:val="23"/>
        </w:rPr>
        <w:t>SAMPLE Letter to Treating Physician</w:t>
      </w:r>
    </w:p>
    <w:p w14:paraId="1CC46216" w14:textId="77777777" w:rsidR="00294F04" w:rsidRDefault="00294F04" w:rsidP="00294F04">
      <w:pPr>
        <w:pStyle w:val="Default"/>
        <w:rPr>
          <w:rFonts w:ascii="Arial" w:hAnsi="Arial" w:cs="Arial"/>
          <w:color w:val="auto"/>
          <w:sz w:val="23"/>
          <w:szCs w:val="23"/>
        </w:rPr>
      </w:pPr>
    </w:p>
    <w:p w14:paraId="34F39739" w14:textId="77777777" w:rsidR="00294F04" w:rsidRDefault="00294F04" w:rsidP="00294F04">
      <w:pPr>
        <w:pStyle w:val="Default"/>
        <w:rPr>
          <w:rFonts w:ascii="Arial" w:hAnsi="Arial" w:cs="Arial"/>
          <w:color w:val="auto"/>
          <w:sz w:val="23"/>
          <w:szCs w:val="23"/>
        </w:rPr>
      </w:pPr>
    </w:p>
    <w:p w14:paraId="32481018" w14:textId="5392F310" w:rsidR="00154800" w:rsidRDefault="00154800" w:rsidP="00294F04">
      <w:pPr>
        <w:pStyle w:val="Default"/>
        <w:rPr>
          <w:rFonts w:ascii="Arial" w:hAnsi="Arial" w:cs="Arial"/>
          <w:color w:val="auto"/>
          <w:sz w:val="23"/>
          <w:szCs w:val="23"/>
        </w:rPr>
      </w:pPr>
      <w:r>
        <w:rPr>
          <w:rFonts w:ascii="Arial" w:hAnsi="Arial" w:cs="Arial"/>
          <w:color w:val="auto"/>
          <w:sz w:val="23"/>
          <w:szCs w:val="23"/>
        </w:rPr>
        <w:fldChar w:fldCharType="begin"/>
      </w:r>
      <w:r>
        <w:rPr>
          <w:rFonts w:ascii="Arial" w:hAnsi="Arial" w:cs="Arial"/>
          <w:color w:val="auto"/>
          <w:sz w:val="23"/>
          <w:szCs w:val="23"/>
        </w:rPr>
        <w:instrText xml:space="preserve"> DATE \@ "MMMM d, yyyy" </w:instrText>
      </w:r>
      <w:r>
        <w:rPr>
          <w:rFonts w:ascii="Arial" w:hAnsi="Arial" w:cs="Arial"/>
          <w:color w:val="auto"/>
          <w:sz w:val="23"/>
          <w:szCs w:val="23"/>
        </w:rPr>
        <w:fldChar w:fldCharType="separate"/>
      </w:r>
      <w:r w:rsidR="00FD415D">
        <w:rPr>
          <w:rFonts w:ascii="Arial" w:hAnsi="Arial" w:cs="Arial"/>
          <w:noProof/>
          <w:color w:val="auto"/>
          <w:sz w:val="23"/>
          <w:szCs w:val="23"/>
        </w:rPr>
        <w:t>July 21, 2022</w:t>
      </w:r>
      <w:r>
        <w:rPr>
          <w:rFonts w:ascii="Arial" w:hAnsi="Arial" w:cs="Arial"/>
          <w:color w:val="auto"/>
          <w:sz w:val="23"/>
          <w:szCs w:val="23"/>
        </w:rPr>
        <w:fldChar w:fldCharType="end"/>
      </w:r>
    </w:p>
    <w:p w14:paraId="3F351BB2" w14:textId="77777777" w:rsidR="00154800" w:rsidRDefault="00154800" w:rsidP="00294F04">
      <w:pPr>
        <w:pStyle w:val="Default"/>
        <w:rPr>
          <w:rFonts w:ascii="Arial" w:hAnsi="Arial" w:cs="Arial"/>
          <w:color w:val="auto"/>
          <w:sz w:val="23"/>
          <w:szCs w:val="23"/>
        </w:rPr>
      </w:pPr>
    </w:p>
    <w:p w14:paraId="10BFB30E" w14:textId="77777777" w:rsidR="00154800" w:rsidRPr="00154800" w:rsidRDefault="00154800" w:rsidP="00154800">
      <w:pPr>
        <w:rPr>
          <w:rFonts w:ascii="Arial" w:hAnsi="Arial" w:cs="Arial"/>
          <w:sz w:val="23"/>
          <w:szCs w:val="23"/>
        </w:rPr>
      </w:pPr>
    </w:p>
    <w:p w14:paraId="2544D151" w14:textId="77777777" w:rsidR="00154800" w:rsidRPr="00154800" w:rsidRDefault="00154800" w:rsidP="00154800">
      <w:pPr>
        <w:rPr>
          <w:rFonts w:ascii="Arial" w:hAnsi="Arial" w:cs="Arial"/>
          <w:sz w:val="23"/>
          <w:szCs w:val="23"/>
        </w:rPr>
      </w:pPr>
      <w:r w:rsidRPr="00154800">
        <w:rPr>
          <w:rFonts w:ascii="Arial" w:hAnsi="Arial" w:cs="Arial"/>
          <w:sz w:val="23"/>
          <w:szCs w:val="23"/>
        </w:rPr>
        <w:t>[Doctor's Name]</w:t>
      </w:r>
    </w:p>
    <w:p w14:paraId="5C1ED0DD" w14:textId="77777777" w:rsidR="00154800" w:rsidRPr="00154800" w:rsidRDefault="00154800" w:rsidP="00154800">
      <w:pPr>
        <w:rPr>
          <w:rFonts w:ascii="Arial" w:hAnsi="Arial" w:cs="Arial"/>
          <w:sz w:val="23"/>
          <w:szCs w:val="23"/>
        </w:rPr>
      </w:pPr>
      <w:r w:rsidRPr="00154800">
        <w:rPr>
          <w:rFonts w:ascii="Arial" w:hAnsi="Arial" w:cs="Arial"/>
          <w:sz w:val="23"/>
          <w:szCs w:val="23"/>
        </w:rPr>
        <w:t>[Doctor’s Address]</w:t>
      </w:r>
    </w:p>
    <w:p w14:paraId="253F9038" w14:textId="77777777" w:rsidR="00154800" w:rsidRPr="00154800" w:rsidRDefault="00154800" w:rsidP="00154800">
      <w:pPr>
        <w:rPr>
          <w:rFonts w:ascii="Arial" w:hAnsi="Arial" w:cs="Arial"/>
          <w:sz w:val="23"/>
          <w:szCs w:val="23"/>
        </w:rPr>
      </w:pPr>
    </w:p>
    <w:p w14:paraId="128C7755" w14:textId="77777777" w:rsidR="00154800" w:rsidRPr="00154800" w:rsidRDefault="00154800" w:rsidP="00154800">
      <w:pPr>
        <w:rPr>
          <w:rFonts w:ascii="Arial" w:hAnsi="Arial" w:cs="Arial"/>
          <w:sz w:val="23"/>
          <w:szCs w:val="23"/>
        </w:rPr>
      </w:pPr>
      <w:r w:rsidRPr="00154800">
        <w:rPr>
          <w:rFonts w:ascii="Arial" w:hAnsi="Arial" w:cs="Arial"/>
          <w:sz w:val="23"/>
          <w:szCs w:val="23"/>
        </w:rPr>
        <w:t>Subject: (Employee's name and date of injury)</w:t>
      </w:r>
    </w:p>
    <w:p w14:paraId="3C534BB0" w14:textId="77777777" w:rsidR="00154800" w:rsidRDefault="00154800" w:rsidP="00154800">
      <w:pPr>
        <w:rPr>
          <w:rFonts w:ascii="Arial" w:hAnsi="Arial" w:cs="Arial"/>
          <w:sz w:val="23"/>
          <w:szCs w:val="23"/>
        </w:rPr>
      </w:pPr>
    </w:p>
    <w:p w14:paraId="31CABA31" w14:textId="77777777" w:rsidR="00154800" w:rsidRPr="00154800" w:rsidRDefault="00154800" w:rsidP="00154800">
      <w:pPr>
        <w:rPr>
          <w:rFonts w:ascii="Arial" w:hAnsi="Arial" w:cs="Arial"/>
          <w:sz w:val="23"/>
          <w:szCs w:val="23"/>
        </w:rPr>
      </w:pPr>
      <w:r w:rsidRPr="00154800">
        <w:rPr>
          <w:rFonts w:ascii="Arial" w:hAnsi="Arial" w:cs="Arial"/>
          <w:sz w:val="23"/>
          <w:szCs w:val="23"/>
        </w:rPr>
        <w:t>Dear Dr.___________________________________:</w:t>
      </w:r>
    </w:p>
    <w:p w14:paraId="4955BA20" w14:textId="77777777" w:rsidR="00154800" w:rsidRPr="00154800" w:rsidRDefault="00154800" w:rsidP="00154800">
      <w:pPr>
        <w:rPr>
          <w:rFonts w:ascii="Arial" w:hAnsi="Arial" w:cs="Arial"/>
          <w:sz w:val="23"/>
          <w:szCs w:val="23"/>
        </w:rPr>
      </w:pPr>
    </w:p>
    <w:p w14:paraId="78D22CAC" w14:textId="77777777" w:rsidR="00154800" w:rsidRPr="00154800" w:rsidRDefault="00154800" w:rsidP="00154800">
      <w:pPr>
        <w:rPr>
          <w:rFonts w:ascii="Arial" w:hAnsi="Arial" w:cs="Arial"/>
          <w:sz w:val="23"/>
          <w:szCs w:val="23"/>
        </w:rPr>
      </w:pPr>
      <w:r w:rsidRPr="00154800">
        <w:rPr>
          <w:rFonts w:ascii="Arial" w:hAnsi="Arial" w:cs="Arial"/>
          <w:sz w:val="23"/>
          <w:szCs w:val="23"/>
        </w:rPr>
        <w:t>Our Company has implemented a return to work program designed to return any injured employee to medically appropriate work as soon as possible.</w:t>
      </w:r>
    </w:p>
    <w:p w14:paraId="628B672B" w14:textId="77777777" w:rsidR="00154800" w:rsidRDefault="00154800" w:rsidP="00154800">
      <w:pPr>
        <w:rPr>
          <w:rFonts w:ascii="Arial" w:hAnsi="Arial" w:cs="Arial"/>
          <w:sz w:val="23"/>
          <w:szCs w:val="23"/>
        </w:rPr>
      </w:pPr>
    </w:p>
    <w:p w14:paraId="3208B487" w14:textId="77777777" w:rsidR="00154800" w:rsidRPr="00154800" w:rsidRDefault="00154800" w:rsidP="00154800">
      <w:pPr>
        <w:rPr>
          <w:rFonts w:ascii="Arial" w:hAnsi="Arial" w:cs="Arial"/>
          <w:sz w:val="23"/>
          <w:szCs w:val="23"/>
        </w:rPr>
      </w:pPr>
      <w:r w:rsidRPr="00154800">
        <w:rPr>
          <w:rFonts w:ascii="Arial" w:hAnsi="Arial" w:cs="Arial"/>
          <w:sz w:val="23"/>
          <w:szCs w:val="23"/>
        </w:rPr>
        <w:t xml:space="preserve">Enclosed is a detailed job description for the regular job of the employee named above, which may be modified, if possible, to meet medical restrictions that may be assigned. If our employee is unable to return to his or her regular job, we will attempt to find an appropriate alternate work assignment. We will ensure that any assignment meets all medical requirements. We will consider re-arranging work schedules around medical appointments if necessary. </w:t>
      </w:r>
    </w:p>
    <w:p w14:paraId="1901BA5C" w14:textId="77777777" w:rsidR="00154800" w:rsidRDefault="00154800" w:rsidP="00154800">
      <w:pPr>
        <w:rPr>
          <w:rFonts w:ascii="Arial" w:hAnsi="Arial" w:cs="Arial"/>
          <w:sz w:val="23"/>
          <w:szCs w:val="23"/>
        </w:rPr>
      </w:pPr>
    </w:p>
    <w:p w14:paraId="13026434" w14:textId="6929A234" w:rsidR="00154800" w:rsidRPr="00154800" w:rsidRDefault="00154800" w:rsidP="00154800">
      <w:pPr>
        <w:rPr>
          <w:rFonts w:ascii="Arial" w:hAnsi="Arial" w:cs="Arial"/>
          <w:sz w:val="23"/>
          <w:szCs w:val="23"/>
        </w:rPr>
      </w:pPr>
      <w:r w:rsidRPr="00154800">
        <w:rPr>
          <w:rFonts w:ascii="Arial" w:hAnsi="Arial" w:cs="Arial"/>
          <w:sz w:val="23"/>
          <w:szCs w:val="23"/>
        </w:rPr>
        <w:t>If you need additional information about a possible work assignment or about our retu</w:t>
      </w:r>
      <w:r w:rsidR="00805B87">
        <w:rPr>
          <w:rFonts w:ascii="Arial" w:hAnsi="Arial" w:cs="Arial"/>
          <w:sz w:val="23"/>
          <w:szCs w:val="23"/>
        </w:rPr>
        <w:t>rn to work program, please call Andrew Patton, Director of Human Resources, City of La Vergne at 615-287-8622. Our insurance carrier is BlueCross Blue Shield, 1 Cameron Hill Circle, Suite 0002, Chattanooga, Tennessee 37402-0002.</w:t>
      </w:r>
      <w:r w:rsidRPr="00154800">
        <w:rPr>
          <w:rFonts w:ascii="Arial" w:hAnsi="Arial" w:cs="Arial"/>
          <w:sz w:val="23"/>
          <w:szCs w:val="23"/>
        </w:rPr>
        <w:t xml:space="preserve"> </w:t>
      </w:r>
    </w:p>
    <w:p w14:paraId="725717D0" w14:textId="77777777" w:rsidR="00154800" w:rsidRDefault="00154800" w:rsidP="00154800">
      <w:pPr>
        <w:rPr>
          <w:rFonts w:ascii="Arial" w:hAnsi="Arial" w:cs="Arial"/>
          <w:sz w:val="23"/>
          <w:szCs w:val="23"/>
        </w:rPr>
      </w:pPr>
    </w:p>
    <w:p w14:paraId="5DCAEB77" w14:textId="77777777" w:rsidR="00154800" w:rsidRPr="00154800" w:rsidRDefault="00154800" w:rsidP="00154800">
      <w:pPr>
        <w:rPr>
          <w:rFonts w:ascii="Arial" w:hAnsi="Arial" w:cs="Arial"/>
          <w:sz w:val="23"/>
          <w:szCs w:val="23"/>
        </w:rPr>
      </w:pPr>
      <w:r w:rsidRPr="00154800">
        <w:rPr>
          <w:rFonts w:ascii="Arial" w:hAnsi="Arial" w:cs="Arial"/>
          <w:sz w:val="23"/>
          <w:szCs w:val="23"/>
        </w:rPr>
        <w:t xml:space="preserve">Thank you for your participation in our efforts to return our employees to a safe and productive workplace. </w:t>
      </w:r>
    </w:p>
    <w:p w14:paraId="4CB8267F" w14:textId="77777777" w:rsidR="00154800" w:rsidRPr="00154800" w:rsidRDefault="00154800" w:rsidP="00154800">
      <w:pPr>
        <w:rPr>
          <w:rFonts w:ascii="Arial" w:hAnsi="Arial" w:cs="Arial"/>
          <w:sz w:val="23"/>
          <w:szCs w:val="23"/>
        </w:rPr>
      </w:pPr>
    </w:p>
    <w:p w14:paraId="12396FD7" w14:textId="77777777" w:rsidR="00154800" w:rsidRDefault="00154800" w:rsidP="00154800">
      <w:pPr>
        <w:rPr>
          <w:rFonts w:ascii="Arial" w:hAnsi="Arial" w:cs="Arial"/>
          <w:sz w:val="23"/>
          <w:szCs w:val="23"/>
        </w:rPr>
      </w:pPr>
    </w:p>
    <w:p w14:paraId="4FA9B00D" w14:textId="77777777" w:rsidR="00154800" w:rsidRPr="00154800" w:rsidRDefault="00154800" w:rsidP="00154800">
      <w:pPr>
        <w:rPr>
          <w:rFonts w:ascii="Arial" w:hAnsi="Arial" w:cs="Arial"/>
          <w:sz w:val="23"/>
          <w:szCs w:val="23"/>
        </w:rPr>
      </w:pPr>
      <w:r w:rsidRPr="00154800">
        <w:rPr>
          <w:rFonts w:ascii="Arial" w:hAnsi="Arial" w:cs="Arial"/>
          <w:sz w:val="23"/>
          <w:szCs w:val="23"/>
        </w:rPr>
        <w:t xml:space="preserve">Sincerely, </w:t>
      </w:r>
    </w:p>
    <w:p w14:paraId="3BD3BB5D" w14:textId="77777777" w:rsidR="00154800" w:rsidRPr="00154800" w:rsidRDefault="00154800" w:rsidP="00154800">
      <w:pPr>
        <w:rPr>
          <w:rFonts w:ascii="Arial" w:hAnsi="Arial" w:cs="Arial"/>
          <w:sz w:val="23"/>
          <w:szCs w:val="23"/>
        </w:rPr>
      </w:pPr>
    </w:p>
    <w:p w14:paraId="40844686" w14:textId="77777777" w:rsidR="00154800" w:rsidRDefault="00154800" w:rsidP="00154800">
      <w:pPr>
        <w:pStyle w:val="Default"/>
        <w:rPr>
          <w:rFonts w:ascii="Arial" w:hAnsi="Arial" w:cs="Arial"/>
          <w:sz w:val="23"/>
          <w:szCs w:val="23"/>
        </w:rPr>
      </w:pPr>
    </w:p>
    <w:p w14:paraId="2D925E18" w14:textId="77777777" w:rsidR="00154800" w:rsidRDefault="00154800" w:rsidP="00154800">
      <w:pPr>
        <w:pStyle w:val="Default"/>
        <w:rPr>
          <w:rFonts w:ascii="Arial" w:hAnsi="Arial" w:cs="Arial"/>
          <w:sz w:val="23"/>
          <w:szCs w:val="23"/>
        </w:rPr>
      </w:pPr>
    </w:p>
    <w:p w14:paraId="63308945" w14:textId="77777777" w:rsidR="00154800" w:rsidRDefault="00154800" w:rsidP="00154800">
      <w:pPr>
        <w:pStyle w:val="Default"/>
        <w:rPr>
          <w:rFonts w:ascii="Arial" w:hAnsi="Arial" w:cs="Arial"/>
          <w:sz w:val="23"/>
          <w:szCs w:val="23"/>
        </w:rPr>
      </w:pPr>
    </w:p>
    <w:p w14:paraId="737455CD" w14:textId="5D1A3C86" w:rsidR="00154800" w:rsidRDefault="00805B87" w:rsidP="00154800">
      <w:pPr>
        <w:pStyle w:val="Default"/>
        <w:rPr>
          <w:rFonts w:ascii="Arial" w:hAnsi="Arial" w:cs="Arial"/>
          <w:color w:val="auto"/>
          <w:sz w:val="23"/>
          <w:szCs w:val="23"/>
        </w:rPr>
      </w:pPr>
      <w:r>
        <w:rPr>
          <w:rFonts w:ascii="Arial" w:hAnsi="Arial" w:cs="Arial"/>
          <w:sz w:val="23"/>
          <w:szCs w:val="23"/>
        </w:rPr>
        <w:t>Andrew Patton</w:t>
      </w:r>
      <w:r w:rsidR="00154800" w:rsidRPr="00154800">
        <w:rPr>
          <w:rFonts w:ascii="Arial" w:hAnsi="Arial" w:cs="Arial"/>
          <w:sz w:val="23"/>
          <w:szCs w:val="23"/>
        </w:rPr>
        <w:br/>
      </w:r>
    </w:p>
    <w:p w14:paraId="2196C52C" w14:textId="77777777" w:rsidR="00154800" w:rsidRDefault="00154800">
      <w:pPr>
        <w:rPr>
          <w:rFonts w:ascii="Arial" w:hAnsi="Arial" w:cs="Arial"/>
          <w:sz w:val="23"/>
          <w:szCs w:val="23"/>
        </w:rPr>
      </w:pPr>
      <w:r>
        <w:rPr>
          <w:rFonts w:ascii="Arial" w:hAnsi="Arial" w:cs="Arial"/>
          <w:sz w:val="23"/>
          <w:szCs w:val="23"/>
        </w:rPr>
        <w:br w:type="page"/>
      </w:r>
    </w:p>
    <w:p w14:paraId="55328674" w14:textId="77777777" w:rsidR="00154800" w:rsidRDefault="00154800" w:rsidP="00154800">
      <w:pPr>
        <w:pStyle w:val="Default"/>
        <w:rPr>
          <w:rFonts w:ascii="Arial" w:hAnsi="Arial" w:cs="Arial"/>
          <w:color w:val="auto"/>
          <w:sz w:val="23"/>
          <w:szCs w:val="23"/>
        </w:rPr>
      </w:pPr>
    </w:p>
    <w:p w14:paraId="3016E47B" w14:textId="241E3BFE" w:rsidR="00154800" w:rsidRDefault="001C70A5" w:rsidP="00154800">
      <w:pPr>
        <w:pStyle w:val="Default"/>
        <w:rPr>
          <w:rFonts w:ascii="Arial" w:hAnsi="Arial" w:cs="Arial"/>
          <w:color w:val="auto"/>
          <w:sz w:val="23"/>
          <w:szCs w:val="23"/>
        </w:rPr>
      </w:pPr>
      <w:r>
        <w:rPr>
          <w:rFonts w:ascii="Arial" w:hAnsi="Arial" w:cs="Arial"/>
          <w:color w:val="auto"/>
          <w:sz w:val="23"/>
          <w:szCs w:val="23"/>
        </w:rPr>
        <w:t>Appendix B</w:t>
      </w:r>
    </w:p>
    <w:p w14:paraId="7947FEB3" w14:textId="77777777" w:rsidR="00154800" w:rsidRDefault="00154800" w:rsidP="00154800">
      <w:pPr>
        <w:pStyle w:val="Default"/>
        <w:rPr>
          <w:rFonts w:ascii="Arial" w:hAnsi="Arial" w:cs="Arial"/>
          <w:color w:val="auto"/>
          <w:sz w:val="23"/>
          <w:szCs w:val="23"/>
        </w:rPr>
      </w:pPr>
    </w:p>
    <w:p w14:paraId="41033F9A" w14:textId="34ABC984" w:rsidR="00154800" w:rsidRDefault="00154800" w:rsidP="00154800">
      <w:pPr>
        <w:pStyle w:val="Default"/>
        <w:jc w:val="center"/>
        <w:rPr>
          <w:rFonts w:ascii="Arial" w:hAnsi="Arial" w:cs="Arial"/>
          <w:color w:val="auto"/>
          <w:sz w:val="23"/>
          <w:szCs w:val="23"/>
        </w:rPr>
      </w:pPr>
      <w:r w:rsidRPr="00154800">
        <w:rPr>
          <w:rFonts w:ascii="Arial" w:hAnsi="Arial" w:cs="Arial"/>
          <w:b/>
          <w:color w:val="auto"/>
          <w:sz w:val="23"/>
          <w:szCs w:val="23"/>
        </w:rPr>
        <w:t>Return to Work Employee Status Form</w:t>
      </w:r>
    </w:p>
    <w:p w14:paraId="3D5EAD3D" w14:textId="77777777" w:rsidR="00154800" w:rsidRDefault="00154800" w:rsidP="00154800">
      <w:pPr>
        <w:pStyle w:val="Default"/>
        <w:rPr>
          <w:rFonts w:ascii="Arial" w:hAnsi="Arial" w:cs="Arial"/>
          <w:color w:val="auto"/>
          <w:sz w:val="23"/>
          <w:szCs w:val="23"/>
        </w:rPr>
      </w:pPr>
    </w:p>
    <w:p w14:paraId="7428C04B" w14:textId="77777777" w:rsidR="00154800" w:rsidRDefault="00154800" w:rsidP="00154800">
      <w:pPr>
        <w:pStyle w:val="Default"/>
        <w:rPr>
          <w:rFonts w:ascii="Arial" w:hAnsi="Arial" w:cs="Arial"/>
          <w:color w:val="auto"/>
          <w:sz w:val="23"/>
          <w:szCs w:val="23"/>
        </w:rPr>
      </w:pPr>
    </w:p>
    <w:p w14:paraId="4039AE87" w14:textId="6FF5C03C" w:rsidR="00154800" w:rsidRPr="00154800" w:rsidRDefault="00154800" w:rsidP="00154800">
      <w:pPr>
        <w:rPr>
          <w:rFonts w:ascii="Arial" w:hAnsi="Arial" w:cs="Arial"/>
          <w:sz w:val="23"/>
          <w:szCs w:val="23"/>
        </w:rPr>
      </w:pPr>
      <w:r w:rsidRPr="00154800">
        <w:rPr>
          <w:rFonts w:ascii="Arial" w:hAnsi="Arial" w:cs="Arial"/>
          <w:b/>
          <w:sz w:val="23"/>
          <w:szCs w:val="23"/>
        </w:rPr>
        <w:t>Employee Instructions:</w:t>
      </w:r>
      <w:r w:rsidRPr="00154800">
        <w:rPr>
          <w:rFonts w:ascii="Arial" w:hAnsi="Arial" w:cs="Arial"/>
          <w:sz w:val="23"/>
          <w:szCs w:val="23"/>
        </w:rPr>
        <w:t xml:space="preserve"> Return this form to </w:t>
      </w:r>
      <w:r w:rsidR="003333D2">
        <w:rPr>
          <w:rFonts w:ascii="Arial" w:hAnsi="Arial" w:cs="Arial"/>
          <w:sz w:val="23"/>
          <w:szCs w:val="23"/>
        </w:rPr>
        <w:t>Human Resources</w:t>
      </w:r>
      <w:r w:rsidRPr="00154800">
        <w:rPr>
          <w:rFonts w:ascii="Arial" w:hAnsi="Arial" w:cs="Arial"/>
          <w:sz w:val="23"/>
          <w:szCs w:val="23"/>
        </w:rPr>
        <w:t xml:space="preserve"> immediately after each visit to your health care provider.</w:t>
      </w:r>
    </w:p>
    <w:tbl>
      <w:tblPr>
        <w:tblW w:w="0" w:type="auto"/>
        <w:tblLayout w:type="fixed"/>
        <w:tblLook w:val="0000" w:firstRow="0" w:lastRow="0" w:firstColumn="0" w:lastColumn="0" w:noHBand="0" w:noVBand="0"/>
      </w:tblPr>
      <w:tblGrid>
        <w:gridCol w:w="918"/>
        <w:gridCol w:w="3690"/>
        <w:gridCol w:w="639"/>
        <w:gridCol w:w="3798"/>
      </w:tblGrid>
      <w:tr w:rsidR="00154800" w:rsidRPr="00154800" w14:paraId="0C3625D6" w14:textId="77777777" w:rsidTr="00DB14CA">
        <w:trPr>
          <w:trHeight w:val="258"/>
        </w:trPr>
        <w:tc>
          <w:tcPr>
            <w:tcW w:w="918" w:type="dxa"/>
          </w:tcPr>
          <w:p w14:paraId="01F88D5B" w14:textId="77777777" w:rsidR="00154800" w:rsidRDefault="00154800" w:rsidP="00DB14CA">
            <w:pPr>
              <w:rPr>
                <w:rFonts w:ascii="Arial" w:hAnsi="Arial" w:cs="Arial"/>
                <w:b/>
                <w:sz w:val="23"/>
                <w:szCs w:val="23"/>
              </w:rPr>
            </w:pPr>
          </w:p>
          <w:p w14:paraId="7FE93D04" w14:textId="77777777" w:rsidR="00154800" w:rsidRPr="00154800" w:rsidRDefault="00154800" w:rsidP="00DB14CA">
            <w:pPr>
              <w:rPr>
                <w:rFonts w:ascii="Arial" w:hAnsi="Arial" w:cs="Arial"/>
                <w:b/>
                <w:sz w:val="23"/>
                <w:szCs w:val="23"/>
              </w:rPr>
            </w:pPr>
            <w:r w:rsidRPr="00154800">
              <w:rPr>
                <w:rFonts w:ascii="Arial" w:hAnsi="Arial" w:cs="Arial"/>
                <w:b/>
                <w:sz w:val="23"/>
                <w:szCs w:val="23"/>
              </w:rPr>
              <w:t>To:</w:t>
            </w:r>
          </w:p>
        </w:tc>
        <w:tc>
          <w:tcPr>
            <w:tcW w:w="3690" w:type="dxa"/>
            <w:tcBorders>
              <w:bottom w:val="single" w:sz="4" w:space="0" w:color="auto"/>
            </w:tcBorders>
          </w:tcPr>
          <w:p w14:paraId="31D6C9B3" w14:textId="77777777" w:rsidR="00154800" w:rsidRPr="00154800" w:rsidRDefault="00154800" w:rsidP="00DB14CA">
            <w:pPr>
              <w:rPr>
                <w:rFonts w:ascii="Arial" w:hAnsi="Arial" w:cs="Arial"/>
                <w:sz w:val="23"/>
                <w:szCs w:val="23"/>
              </w:rPr>
            </w:pPr>
          </w:p>
        </w:tc>
        <w:tc>
          <w:tcPr>
            <w:tcW w:w="639" w:type="dxa"/>
          </w:tcPr>
          <w:p w14:paraId="1804ACA0" w14:textId="77777777" w:rsidR="00154800" w:rsidRPr="00154800" w:rsidRDefault="00154800" w:rsidP="00DB14CA">
            <w:pPr>
              <w:rPr>
                <w:rFonts w:ascii="Arial" w:hAnsi="Arial" w:cs="Arial"/>
                <w:b/>
                <w:sz w:val="23"/>
                <w:szCs w:val="23"/>
              </w:rPr>
            </w:pPr>
            <w:r w:rsidRPr="00154800">
              <w:rPr>
                <w:rFonts w:ascii="Arial" w:hAnsi="Arial" w:cs="Arial"/>
                <w:b/>
                <w:sz w:val="23"/>
                <w:szCs w:val="23"/>
              </w:rPr>
              <w:t>Re:</w:t>
            </w:r>
          </w:p>
        </w:tc>
        <w:tc>
          <w:tcPr>
            <w:tcW w:w="3798" w:type="dxa"/>
            <w:tcBorders>
              <w:bottom w:val="single" w:sz="4" w:space="0" w:color="auto"/>
            </w:tcBorders>
          </w:tcPr>
          <w:p w14:paraId="065F2C60" w14:textId="77777777" w:rsidR="00154800" w:rsidRPr="00154800" w:rsidRDefault="00154800" w:rsidP="00DB14CA">
            <w:pPr>
              <w:rPr>
                <w:rFonts w:ascii="Arial" w:hAnsi="Arial" w:cs="Arial"/>
                <w:sz w:val="23"/>
                <w:szCs w:val="23"/>
              </w:rPr>
            </w:pPr>
          </w:p>
        </w:tc>
      </w:tr>
      <w:tr w:rsidR="00154800" w:rsidRPr="00154800" w14:paraId="3BECFE01" w14:textId="77777777" w:rsidTr="00DB14CA">
        <w:trPr>
          <w:trHeight w:val="482"/>
        </w:trPr>
        <w:tc>
          <w:tcPr>
            <w:tcW w:w="918" w:type="dxa"/>
          </w:tcPr>
          <w:p w14:paraId="145636BF" w14:textId="77777777" w:rsidR="00154800" w:rsidRPr="00154800" w:rsidRDefault="00154800" w:rsidP="00DB14CA">
            <w:pPr>
              <w:rPr>
                <w:rFonts w:ascii="Arial" w:hAnsi="Arial" w:cs="Arial"/>
                <w:b/>
                <w:sz w:val="23"/>
                <w:szCs w:val="23"/>
              </w:rPr>
            </w:pPr>
          </w:p>
        </w:tc>
        <w:tc>
          <w:tcPr>
            <w:tcW w:w="3690" w:type="dxa"/>
          </w:tcPr>
          <w:p w14:paraId="4A7EF31C" w14:textId="77777777" w:rsidR="00154800" w:rsidRPr="00154800" w:rsidRDefault="00154800" w:rsidP="00DB14CA">
            <w:pPr>
              <w:rPr>
                <w:rFonts w:ascii="Arial" w:hAnsi="Arial" w:cs="Arial"/>
                <w:sz w:val="23"/>
                <w:szCs w:val="23"/>
              </w:rPr>
            </w:pPr>
            <w:r w:rsidRPr="00154800">
              <w:rPr>
                <w:rFonts w:ascii="Arial" w:hAnsi="Arial" w:cs="Arial"/>
                <w:sz w:val="23"/>
                <w:szCs w:val="23"/>
              </w:rPr>
              <w:t>Examining Health Care Provider</w:t>
            </w:r>
          </w:p>
        </w:tc>
        <w:tc>
          <w:tcPr>
            <w:tcW w:w="639" w:type="dxa"/>
          </w:tcPr>
          <w:p w14:paraId="03415C15" w14:textId="77777777" w:rsidR="00154800" w:rsidRPr="00154800" w:rsidRDefault="00154800" w:rsidP="00DB14CA">
            <w:pPr>
              <w:rPr>
                <w:rFonts w:ascii="Arial" w:hAnsi="Arial" w:cs="Arial"/>
                <w:sz w:val="23"/>
                <w:szCs w:val="23"/>
              </w:rPr>
            </w:pPr>
          </w:p>
        </w:tc>
        <w:tc>
          <w:tcPr>
            <w:tcW w:w="3798" w:type="dxa"/>
          </w:tcPr>
          <w:p w14:paraId="7D763C1C" w14:textId="77777777" w:rsidR="00154800" w:rsidRPr="00154800" w:rsidRDefault="00154800" w:rsidP="00DB14CA">
            <w:pPr>
              <w:rPr>
                <w:rFonts w:ascii="Arial" w:hAnsi="Arial" w:cs="Arial"/>
                <w:sz w:val="23"/>
                <w:szCs w:val="23"/>
              </w:rPr>
            </w:pPr>
            <w:r w:rsidRPr="00154800">
              <w:rPr>
                <w:rFonts w:ascii="Arial" w:hAnsi="Arial" w:cs="Arial"/>
                <w:sz w:val="23"/>
                <w:szCs w:val="23"/>
              </w:rPr>
              <w:t>Name of Insured Employee</w:t>
            </w:r>
          </w:p>
        </w:tc>
      </w:tr>
      <w:tr w:rsidR="00154800" w:rsidRPr="00154800" w14:paraId="3755C326" w14:textId="77777777" w:rsidTr="00DB14CA">
        <w:tc>
          <w:tcPr>
            <w:tcW w:w="918" w:type="dxa"/>
          </w:tcPr>
          <w:p w14:paraId="0DD93246" w14:textId="77777777" w:rsidR="00154800" w:rsidRPr="00154800" w:rsidRDefault="00154800" w:rsidP="00DB14CA">
            <w:pPr>
              <w:rPr>
                <w:rFonts w:ascii="Arial" w:hAnsi="Arial" w:cs="Arial"/>
                <w:b/>
                <w:sz w:val="23"/>
                <w:szCs w:val="23"/>
              </w:rPr>
            </w:pPr>
            <w:r w:rsidRPr="00154800">
              <w:rPr>
                <w:rFonts w:ascii="Arial" w:hAnsi="Arial" w:cs="Arial"/>
                <w:b/>
                <w:sz w:val="23"/>
                <w:szCs w:val="23"/>
              </w:rPr>
              <w:t>From:</w:t>
            </w:r>
          </w:p>
        </w:tc>
        <w:tc>
          <w:tcPr>
            <w:tcW w:w="3690" w:type="dxa"/>
            <w:tcBorders>
              <w:bottom w:val="single" w:sz="4" w:space="0" w:color="auto"/>
            </w:tcBorders>
          </w:tcPr>
          <w:p w14:paraId="606A6CF6" w14:textId="77777777" w:rsidR="00154800" w:rsidRPr="00154800" w:rsidRDefault="00154800" w:rsidP="00DB14CA">
            <w:pPr>
              <w:rPr>
                <w:rFonts w:ascii="Arial" w:hAnsi="Arial" w:cs="Arial"/>
                <w:sz w:val="23"/>
                <w:szCs w:val="23"/>
              </w:rPr>
            </w:pPr>
          </w:p>
        </w:tc>
        <w:tc>
          <w:tcPr>
            <w:tcW w:w="639" w:type="dxa"/>
          </w:tcPr>
          <w:p w14:paraId="6DE308C8" w14:textId="77777777" w:rsidR="00154800" w:rsidRPr="00154800" w:rsidRDefault="00154800" w:rsidP="00DB14CA">
            <w:pPr>
              <w:rPr>
                <w:rFonts w:ascii="Arial" w:hAnsi="Arial" w:cs="Arial"/>
                <w:sz w:val="23"/>
                <w:szCs w:val="23"/>
              </w:rPr>
            </w:pPr>
          </w:p>
        </w:tc>
        <w:tc>
          <w:tcPr>
            <w:tcW w:w="3798" w:type="dxa"/>
            <w:tcBorders>
              <w:bottom w:val="single" w:sz="4" w:space="0" w:color="auto"/>
            </w:tcBorders>
          </w:tcPr>
          <w:p w14:paraId="39D4E4AE" w14:textId="77777777" w:rsidR="00154800" w:rsidRPr="00154800" w:rsidRDefault="00154800" w:rsidP="00DB14CA">
            <w:pPr>
              <w:rPr>
                <w:rFonts w:ascii="Arial" w:hAnsi="Arial" w:cs="Arial"/>
                <w:sz w:val="23"/>
                <w:szCs w:val="23"/>
              </w:rPr>
            </w:pPr>
          </w:p>
        </w:tc>
      </w:tr>
      <w:tr w:rsidR="00154800" w:rsidRPr="00154800" w14:paraId="6ED3D541" w14:textId="77777777" w:rsidTr="00DB14CA">
        <w:tc>
          <w:tcPr>
            <w:tcW w:w="918" w:type="dxa"/>
          </w:tcPr>
          <w:p w14:paraId="702C5DC5" w14:textId="77777777" w:rsidR="00154800" w:rsidRPr="00154800" w:rsidRDefault="00154800" w:rsidP="00DB14CA">
            <w:pPr>
              <w:rPr>
                <w:rFonts w:ascii="Arial" w:hAnsi="Arial" w:cs="Arial"/>
                <w:sz w:val="23"/>
                <w:szCs w:val="23"/>
              </w:rPr>
            </w:pPr>
          </w:p>
        </w:tc>
        <w:tc>
          <w:tcPr>
            <w:tcW w:w="3690" w:type="dxa"/>
          </w:tcPr>
          <w:p w14:paraId="71164E04" w14:textId="77777777" w:rsidR="00154800" w:rsidRPr="00154800" w:rsidRDefault="00154800" w:rsidP="00DB14CA">
            <w:pPr>
              <w:rPr>
                <w:rFonts w:ascii="Arial" w:hAnsi="Arial" w:cs="Arial"/>
                <w:sz w:val="23"/>
                <w:szCs w:val="23"/>
              </w:rPr>
            </w:pPr>
            <w:r w:rsidRPr="00154800">
              <w:rPr>
                <w:rFonts w:ascii="Arial" w:hAnsi="Arial" w:cs="Arial"/>
                <w:sz w:val="23"/>
                <w:szCs w:val="23"/>
              </w:rPr>
              <w:t>Name of Company</w:t>
            </w:r>
          </w:p>
        </w:tc>
        <w:tc>
          <w:tcPr>
            <w:tcW w:w="639" w:type="dxa"/>
          </w:tcPr>
          <w:p w14:paraId="7FBBEE9A" w14:textId="77777777" w:rsidR="00154800" w:rsidRPr="00154800" w:rsidRDefault="00154800" w:rsidP="00DB14CA">
            <w:pPr>
              <w:rPr>
                <w:rFonts w:ascii="Arial" w:hAnsi="Arial" w:cs="Arial"/>
                <w:sz w:val="23"/>
                <w:szCs w:val="23"/>
              </w:rPr>
            </w:pPr>
          </w:p>
        </w:tc>
        <w:tc>
          <w:tcPr>
            <w:tcW w:w="3798" w:type="dxa"/>
          </w:tcPr>
          <w:p w14:paraId="67BD9396" w14:textId="77777777" w:rsidR="00154800" w:rsidRPr="00154800" w:rsidRDefault="00154800" w:rsidP="00DB14CA">
            <w:pPr>
              <w:rPr>
                <w:rFonts w:ascii="Arial" w:hAnsi="Arial" w:cs="Arial"/>
                <w:sz w:val="23"/>
                <w:szCs w:val="23"/>
              </w:rPr>
            </w:pPr>
            <w:r w:rsidRPr="00154800">
              <w:rPr>
                <w:rFonts w:ascii="Arial" w:hAnsi="Arial" w:cs="Arial"/>
                <w:sz w:val="23"/>
                <w:szCs w:val="23"/>
              </w:rPr>
              <w:t>Social Security Number</w:t>
            </w:r>
          </w:p>
        </w:tc>
      </w:tr>
    </w:tbl>
    <w:p w14:paraId="4FA910CE" w14:textId="77777777" w:rsidR="00154800" w:rsidRPr="00154800" w:rsidRDefault="00154800" w:rsidP="00154800">
      <w:pPr>
        <w:rPr>
          <w:rFonts w:ascii="Arial" w:hAnsi="Arial" w:cs="Arial"/>
          <w:sz w:val="23"/>
          <w:szCs w:val="23"/>
        </w:rPr>
      </w:pPr>
    </w:p>
    <w:p w14:paraId="23F681C9" w14:textId="77777777" w:rsidR="00154800" w:rsidRPr="00154800" w:rsidRDefault="00154800" w:rsidP="00154800">
      <w:pPr>
        <w:rPr>
          <w:rFonts w:ascii="Arial" w:hAnsi="Arial" w:cs="Arial"/>
          <w:sz w:val="23"/>
          <w:szCs w:val="23"/>
        </w:rPr>
      </w:pPr>
      <w:r w:rsidRPr="00154800">
        <w:rPr>
          <w:rFonts w:ascii="Arial" w:hAnsi="Arial" w:cs="Arial"/>
          <w:sz w:val="23"/>
          <w:szCs w:val="23"/>
        </w:rPr>
        <w:t>It is our desire to assist our employee and your patient to return to work as soon as possible and to assist him/her in performing essential job functions at this company. The information you provide on this form is vital to us regarding the following:</w:t>
      </w:r>
    </w:p>
    <w:p w14:paraId="375387F8" w14:textId="77777777" w:rsidR="00154800" w:rsidRDefault="00154800" w:rsidP="00154800">
      <w:pPr>
        <w:spacing w:after="200" w:line="276" w:lineRule="auto"/>
        <w:ind w:left="720"/>
        <w:contextualSpacing/>
        <w:rPr>
          <w:rFonts w:ascii="Arial" w:hAnsi="Arial" w:cs="Arial"/>
          <w:sz w:val="23"/>
          <w:szCs w:val="23"/>
        </w:rPr>
      </w:pPr>
    </w:p>
    <w:p w14:paraId="42DDB26B" w14:textId="77777777" w:rsidR="00154800" w:rsidRPr="00154800" w:rsidRDefault="00154800" w:rsidP="00154800">
      <w:pPr>
        <w:numPr>
          <w:ilvl w:val="0"/>
          <w:numId w:val="8"/>
        </w:numPr>
        <w:spacing w:after="200" w:line="276" w:lineRule="auto"/>
        <w:contextualSpacing/>
        <w:rPr>
          <w:rFonts w:ascii="Arial" w:hAnsi="Arial" w:cs="Arial"/>
          <w:sz w:val="23"/>
          <w:szCs w:val="23"/>
        </w:rPr>
      </w:pPr>
      <w:r w:rsidRPr="00154800">
        <w:rPr>
          <w:rFonts w:ascii="Arial" w:hAnsi="Arial" w:cs="Arial"/>
          <w:sz w:val="23"/>
          <w:szCs w:val="23"/>
        </w:rPr>
        <w:t>The employee’s working without risk of further injury;</w:t>
      </w:r>
    </w:p>
    <w:p w14:paraId="4E1287C4" w14:textId="77777777" w:rsidR="00154800" w:rsidRPr="00154800" w:rsidRDefault="00154800" w:rsidP="00154800">
      <w:pPr>
        <w:numPr>
          <w:ilvl w:val="0"/>
          <w:numId w:val="8"/>
        </w:numPr>
        <w:spacing w:after="200" w:line="276" w:lineRule="auto"/>
        <w:contextualSpacing/>
        <w:rPr>
          <w:rFonts w:ascii="Arial" w:hAnsi="Arial" w:cs="Arial"/>
          <w:sz w:val="23"/>
          <w:szCs w:val="23"/>
        </w:rPr>
      </w:pPr>
      <w:r w:rsidRPr="00154800">
        <w:rPr>
          <w:rFonts w:ascii="Arial" w:hAnsi="Arial" w:cs="Arial"/>
          <w:sz w:val="23"/>
          <w:szCs w:val="23"/>
        </w:rPr>
        <w:t xml:space="preserve">Provision of a temporary duty assignment if necessary that meets the employee’s needs and </w:t>
      </w:r>
      <w:r w:rsidRPr="00154800">
        <w:rPr>
          <w:rFonts w:ascii="Arial" w:hAnsi="Arial" w:cs="Arial"/>
          <w:sz w:val="23"/>
          <w:szCs w:val="23"/>
        </w:rPr>
        <w:br/>
        <w:t>the needs of the company; and</w:t>
      </w:r>
    </w:p>
    <w:p w14:paraId="37EF3C53" w14:textId="77777777" w:rsidR="00154800" w:rsidRPr="00154800" w:rsidRDefault="00154800" w:rsidP="00154800">
      <w:pPr>
        <w:numPr>
          <w:ilvl w:val="0"/>
          <w:numId w:val="8"/>
        </w:numPr>
        <w:spacing w:after="200" w:line="276" w:lineRule="auto"/>
        <w:contextualSpacing/>
        <w:rPr>
          <w:rFonts w:ascii="Arial" w:hAnsi="Arial" w:cs="Arial"/>
          <w:sz w:val="23"/>
          <w:szCs w:val="23"/>
        </w:rPr>
      </w:pPr>
      <w:r w:rsidRPr="00154800">
        <w:rPr>
          <w:rFonts w:ascii="Arial" w:hAnsi="Arial" w:cs="Arial"/>
          <w:sz w:val="23"/>
          <w:szCs w:val="23"/>
        </w:rPr>
        <w:t>Provision of any temporary reasonable accommodations to aid the employee in performing his/her duties.</w:t>
      </w:r>
    </w:p>
    <w:p w14:paraId="6FEA18FC" w14:textId="77777777" w:rsidR="00154800" w:rsidRPr="00154800" w:rsidRDefault="00154800" w:rsidP="00154800">
      <w:pPr>
        <w:spacing w:after="120"/>
        <w:rPr>
          <w:rFonts w:ascii="Arial" w:hAnsi="Arial" w:cs="Arial"/>
          <w:sz w:val="23"/>
          <w:szCs w:val="23"/>
        </w:rPr>
      </w:pPr>
    </w:p>
    <w:p w14:paraId="02CD7DC7" w14:textId="77777777" w:rsidR="00154800" w:rsidRDefault="00154800" w:rsidP="00154800">
      <w:pPr>
        <w:spacing w:after="120"/>
        <w:rPr>
          <w:rFonts w:ascii="Arial" w:hAnsi="Arial" w:cs="Arial"/>
          <w:sz w:val="23"/>
          <w:szCs w:val="23"/>
        </w:rPr>
      </w:pPr>
      <w:r w:rsidRPr="00154800">
        <w:rPr>
          <w:rFonts w:ascii="Arial" w:hAnsi="Arial" w:cs="Arial"/>
          <w:sz w:val="23"/>
          <w:szCs w:val="23"/>
        </w:rPr>
        <w:t>If you have any questions regarding the information requested on this form, please contact me.</w:t>
      </w:r>
    </w:p>
    <w:p w14:paraId="1A93F982" w14:textId="77777777" w:rsidR="00154800" w:rsidRPr="00154800" w:rsidRDefault="00154800" w:rsidP="00154800">
      <w:pPr>
        <w:spacing w:after="120"/>
        <w:rPr>
          <w:rFonts w:ascii="Arial" w:hAnsi="Arial" w:cs="Arial"/>
          <w:sz w:val="23"/>
          <w:szCs w:val="23"/>
        </w:rPr>
      </w:pPr>
    </w:p>
    <w:tbl>
      <w:tblPr>
        <w:tblW w:w="0" w:type="auto"/>
        <w:tblLayout w:type="fixed"/>
        <w:tblLook w:val="0000" w:firstRow="0" w:lastRow="0" w:firstColumn="0" w:lastColumn="0" w:noHBand="0" w:noVBand="0"/>
      </w:tblPr>
      <w:tblGrid>
        <w:gridCol w:w="5418"/>
        <w:gridCol w:w="360"/>
        <w:gridCol w:w="3438"/>
      </w:tblGrid>
      <w:tr w:rsidR="00154800" w:rsidRPr="00154800" w14:paraId="2BE2661D" w14:textId="77777777" w:rsidTr="00DB14CA">
        <w:tc>
          <w:tcPr>
            <w:tcW w:w="5418" w:type="dxa"/>
            <w:tcBorders>
              <w:bottom w:val="single" w:sz="4" w:space="0" w:color="auto"/>
            </w:tcBorders>
          </w:tcPr>
          <w:p w14:paraId="205EE315" w14:textId="77777777" w:rsidR="00154800" w:rsidRPr="00154800" w:rsidRDefault="00154800" w:rsidP="00DB14CA">
            <w:pPr>
              <w:rPr>
                <w:rFonts w:ascii="Arial" w:hAnsi="Arial" w:cs="Arial"/>
                <w:sz w:val="23"/>
                <w:szCs w:val="23"/>
              </w:rPr>
            </w:pPr>
          </w:p>
        </w:tc>
        <w:tc>
          <w:tcPr>
            <w:tcW w:w="360" w:type="dxa"/>
          </w:tcPr>
          <w:p w14:paraId="733A616A" w14:textId="77777777" w:rsidR="00154800" w:rsidRPr="00154800" w:rsidRDefault="00154800" w:rsidP="00DB14CA">
            <w:pPr>
              <w:rPr>
                <w:rFonts w:ascii="Arial" w:hAnsi="Arial" w:cs="Arial"/>
                <w:sz w:val="23"/>
                <w:szCs w:val="23"/>
              </w:rPr>
            </w:pPr>
          </w:p>
        </w:tc>
        <w:tc>
          <w:tcPr>
            <w:tcW w:w="3438" w:type="dxa"/>
            <w:tcBorders>
              <w:bottom w:val="single" w:sz="4" w:space="0" w:color="auto"/>
            </w:tcBorders>
          </w:tcPr>
          <w:p w14:paraId="21B8069C" w14:textId="77777777" w:rsidR="00154800" w:rsidRPr="00154800" w:rsidRDefault="00154800" w:rsidP="00DB14CA">
            <w:pPr>
              <w:rPr>
                <w:rFonts w:ascii="Arial" w:hAnsi="Arial" w:cs="Arial"/>
                <w:sz w:val="23"/>
                <w:szCs w:val="23"/>
              </w:rPr>
            </w:pPr>
          </w:p>
        </w:tc>
      </w:tr>
      <w:tr w:rsidR="00154800" w:rsidRPr="00154800" w14:paraId="51FD6AD7" w14:textId="77777777" w:rsidTr="00DB14CA">
        <w:tc>
          <w:tcPr>
            <w:tcW w:w="5418" w:type="dxa"/>
          </w:tcPr>
          <w:p w14:paraId="27743F67" w14:textId="77777777" w:rsidR="00154800" w:rsidRPr="00154800" w:rsidRDefault="00154800" w:rsidP="00DB14CA">
            <w:pPr>
              <w:rPr>
                <w:rFonts w:ascii="Arial" w:hAnsi="Arial" w:cs="Arial"/>
                <w:sz w:val="23"/>
                <w:szCs w:val="23"/>
              </w:rPr>
            </w:pPr>
            <w:r w:rsidRPr="00154800">
              <w:rPr>
                <w:rFonts w:ascii="Arial" w:hAnsi="Arial" w:cs="Arial"/>
                <w:sz w:val="23"/>
                <w:szCs w:val="23"/>
              </w:rPr>
              <w:t>Name and Title</w:t>
            </w:r>
          </w:p>
        </w:tc>
        <w:tc>
          <w:tcPr>
            <w:tcW w:w="360" w:type="dxa"/>
          </w:tcPr>
          <w:p w14:paraId="31B1163B" w14:textId="77777777" w:rsidR="00154800" w:rsidRPr="00154800" w:rsidRDefault="00154800" w:rsidP="00DB14CA">
            <w:pPr>
              <w:rPr>
                <w:rFonts w:ascii="Arial" w:hAnsi="Arial" w:cs="Arial"/>
                <w:sz w:val="23"/>
                <w:szCs w:val="23"/>
              </w:rPr>
            </w:pPr>
          </w:p>
        </w:tc>
        <w:tc>
          <w:tcPr>
            <w:tcW w:w="3438" w:type="dxa"/>
          </w:tcPr>
          <w:p w14:paraId="71AE97AB" w14:textId="77777777" w:rsidR="00154800" w:rsidRPr="00154800" w:rsidRDefault="00154800" w:rsidP="00DB14CA">
            <w:pPr>
              <w:rPr>
                <w:rFonts w:ascii="Arial" w:hAnsi="Arial" w:cs="Arial"/>
                <w:sz w:val="23"/>
                <w:szCs w:val="23"/>
              </w:rPr>
            </w:pPr>
            <w:r w:rsidRPr="00154800">
              <w:rPr>
                <w:rFonts w:ascii="Arial" w:hAnsi="Arial" w:cs="Arial"/>
                <w:sz w:val="23"/>
                <w:szCs w:val="23"/>
              </w:rPr>
              <w:t>Phone Number</w:t>
            </w:r>
          </w:p>
        </w:tc>
      </w:tr>
    </w:tbl>
    <w:p w14:paraId="5A65F3DB" w14:textId="18E8A0B7" w:rsidR="00154800" w:rsidRDefault="00154800" w:rsidP="00154800">
      <w:pPr>
        <w:pStyle w:val="Default"/>
        <w:rPr>
          <w:rFonts w:ascii="Arial" w:hAnsi="Arial" w:cs="Arial"/>
          <w:color w:val="auto"/>
          <w:sz w:val="23"/>
          <w:szCs w:val="23"/>
        </w:rPr>
      </w:pPr>
    </w:p>
    <w:p w14:paraId="2F6A3B89" w14:textId="77777777" w:rsidR="00154800" w:rsidRDefault="00154800">
      <w:pPr>
        <w:rPr>
          <w:rFonts w:ascii="Arial" w:hAnsi="Arial" w:cs="Arial"/>
          <w:sz w:val="23"/>
          <w:szCs w:val="23"/>
        </w:rPr>
      </w:pPr>
      <w:r>
        <w:rPr>
          <w:rFonts w:ascii="Arial" w:hAnsi="Arial" w:cs="Arial"/>
          <w:sz w:val="23"/>
          <w:szCs w:val="23"/>
        </w:rPr>
        <w:br w:type="page"/>
      </w:r>
    </w:p>
    <w:p w14:paraId="2333E518" w14:textId="77777777" w:rsidR="00154800" w:rsidRDefault="00154800" w:rsidP="00154800">
      <w:pPr>
        <w:pStyle w:val="Default"/>
        <w:rPr>
          <w:rFonts w:ascii="Arial" w:hAnsi="Arial" w:cs="Arial"/>
          <w:color w:val="auto"/>
          <w:sz w:val="23"/>
          <w:szCs w:val="23"/>
        </w:rPr>
      </w:pPr>
    </w:p>
    <w:p w14:paraId="197AD34F" w14:textId="7574CD5A" w:rsidR="00154800" w:rsidRDefault="001C70A5" w:rsidP="00154800">
      <w:pPr>
        <w:pStyle w:val="Default"/>
        <w:rPr>
          <w:rFonts w:ascii="Arial" w:hAnsi="Arial" w:cs="Arial"/>
          <w:color w:val="auto"/>
          <w:sz w:val="23"/>
          <w:szCs w:val="23"/>
        </w:rPr>
      </w:pPr>
      <w:r>
        <w:rPr>
          <w:rFonts w:ascii="Arial" w:hAnsi="Arial" w:cs="Arial"/>
          <w:color w:val="auto"/>
          <w:sz w:val="23"/>
          <w:szCs w:val="23"/>
        </w:rPr>
        <w:t>Appendix C</w:t>
      </w:r>
    </w:p>
    <w:p w14:paraId="18093DB1" w14:textId="77777777" w:rsidR="00154800" w:rsidRDefault="00154800" w:rsidP="00154800">
      <w:pPr>
        <w:pStyle w:val="Default"/>
        <w:rPr>
          <w:rFonts w:ascii="Arial" w:hAnsi="Arial" w:cs="Arial"/>
          <w:color w:val="auto"/>
          <w:sz w:val="23"/>
          <w:szCs w:val="23"/>
        </w:rPr>
      </w:pPr>
    </w:p>
    <w:p w14:paraId="7FDC75F1" w14:textId="47A5AB57" w:rsidR="00154800" w:rsidRDefault="00154800" w:rsidP="00154800">
      <w:pPr>
        <w:pStyle w:val="Default"/>
        <w:jc w:val="center"/>
        <w:rPr>
          <w:rFonts w:ascii="Arial" w:hAnsi="Arial" w:cs="Arial"/>
          <w:color w:val="auto"/>
          <w:sz w:val="23"/>
          <w:szCs w:val="23"/>
        </w:rPr>
      </w:pPr>
      <w:r>
        <w:rPr>
          <w:rFonts w:ascii="Arial" w:hAnsi="Arial" w:cs="Arial"/>
          <w:color w:val="auto"/>
          <w:sz w:val="23"/>
          <w:szCs w:val="23"/>
        </w:rPr>
        <w:t>-------------------------------------</w:t>
      </w:r>
      <w:r w:rsidRPr="00154800">
        <w:rPr>
          <w:rFonts w:ascii="Arial" w:hAnsi="Arial" w:cs="Arial"/>
          <w:b/>
          <w:color w:val="auto"/>
          <w:sz w:val="23"/>
          <w:szCs w:val="23"/>
        </w:rPr>
        <w:t>To Be Completed by Physician</w:t>
      </w:r>
      <w:r>
        <w:rPr>
          <w:rFonts w:ascii="Arial" w:hAnsi="Arial" w:cs="Arial"/>
          <w:color w:val="auto"/>
          <w:sz w:val="23"/>
          <w:szCs w:val="23"/>
        </w:rPr>
        <w:t>-----------------------------------</w:t>
      </w:r>
    </w:p>
    <w:p w14:paraId="337D68E1" w14:textId="77777777" w:rsidR="00154800" w:rsidRDefault="00154800" w:rsidP="00154800">
      <w:pPr>
        <w:pStyle w:val="Default"/>
        <w:rPr>
          <w:rFonts w:ascii="Arial" w:hAnsi="Arial" w:cs="Arial"/>
          <w:color w:val="auto"/>
          <w:sz w:val="23"/>
          <w:szCs w:val="23"/>
        </w:rPr>
      </w:pPr>
    </w:p>
    <w:p w14:paraId="6D2D5035" w14:textId="77777777" w:rsidR="00154800" w:rsidRDefault="00154800" w:rsidP="00154800">
      <w:pPr>
        <w:pStyle w:val="Default"/>
        <w:rPr>
          <w:rFonts w:ascii="Arial" w:hAnsi="Arial" w:cs="Arial"/>
          <w:color w:val="auto"/>
          <w:sz w:val="23"/>
          <w:szCs w:val="23"/>
        </w:rPr>
      </w:pPr>
    </w:p>
    <w:p w14:paraId="6A9C71D1" w14:textId="77777777" w:rsidR="00154800" w:rsidRPr="00154800" w:rsidRDefault="00154800" w:rsidP="00154800">
      <w:pPr>
        <w:jc w:val="center"/>
        <w:rPr>
          <w:rFonts w:ascii="Arial" w:hAnsi="Arial" w:cs="Arial"/>
          <w:b/>
          <w:sz w:val="23"/>
          <w:szCs w:val="23"/>
        </w:rPr>
      </w:pPr>
      <w:r w:rsidRPr="00154800">
        <w:rPr>
          <w:rFonts w:ascii="Arial" w:hAnsi="Arial" w:cs="Arial"/>
          <w:i/>
          <w:sz w:val="23"/>
          <w:szCs w:val="23"/>
        </w:rPr>
        <w:t>Please see the following page for physical requirements of the employee’s duties.</w:t>
      </w:r>
    </w:p>
    <w:p w14:paraId="0EC75218" w14:textId="77777777" w:rsidR="00154800" w:rsidRPr="00154800" w:rsidRDefault="00154800" w:rsidP="00154800">
      <w:pPr>
        <w:rPr>
          <w:rFonts w:ascii="Arial" w:hAnsi="Arial" w:cs="Arial"/>
          <w:sz w:val="23"/>
          <w:szCs w:val="23"/>
        </w:rPr>
      </w:pPr>
    </w:p>
    <w:p w14:paraId="0FA51D2B" w14:textId="77777777" w:rsidR="00154800" w:rsidRDefault="00154800" w:rsidP="00154800">
      <w:pPr>
        <w:rPr>
          <w:rFonts w:ascii="Arial" w:hAnsi="Arial" w:cs="Arial"/>
          <w:sz w:val="23"/>
          <w:szCs w:val="23"/>
        </w:rPr>
      </w:pPr>
      <w:r w:rsidRPr="00154800">
        <w:rPr>
          <w:rFonts w:ascii="Arial" w:hAnsi="Arial" w:cs="Arial"/>
          <w:sz w:val="23"/>
          <w:szCs w:val="23"/>
        </w:rPr>
        <w:t>The injured employee’s medical condition resulting from this worker’s compensation injury will allow the employee:</w:t>
      </w:r>
    </w:p>
    <w:p w14:paraId="01E0AD50" w14:textId="77777777" w:rsidR="00154800" w:rsidRPr="00154800" w:rsidRDefault="00154800" w:rsidP="00154800">
      <w:pPr>
        <w:rPr>
          <w:rFonts w:ascii="Arial" w:hAnsi="Arial" w:cs="Arial"/>
          <w:sz w:val="23"/>
          <w:szCs w:val="23"/>
        </w:rPr>
      </w:pPr>
    </w:p>
    <w:tbl>
      <w:tblPr>
        <w:tblW w:w="0" w:type="auto"/>
        <w:tblLayout w:type="fixed"/>
        <w:tblLook w:val="0000" w:firstRow="0" w:lastRow="0" w:firstColumn="0" w:lastColumn="0" w:noHBand="0" w:noVBand="0"/>
      </w:tblPr>
      <w:tblGrid>
        <w:gridCol w:w="558"/>
        <w:gridCol w:w="450"/>
        <w:gridCol w:w="1980"/>
        <w:gridCol w:w="270"/>
        <w:gridCol w:w="360"/>
        <w:gridCol w:w="1170"/>
        <w:gridCol w:w="1350"/>
        <w:gridCol w:w="990"/>
        <w:gridCol w:w="189"/>
        <w:gridCol w:w="81"/>
        <w:gridCol w:w="990"/>
        <w:gridCol w:w="360"/>
      </w:tblGrid>
      <w:tr w:rsidR="00154800" w:rsidRPr="00154800" w14:paraId="49B7C8D6" w14:textId="77777777" w:rsidTr="00DB14CA">
        <w:trPr>
          <w:trHeight w:val="330"/>
        </w:trPr>
        <w:tc>
          <w:tcPr>
            <w:tcW w:w="558" w:type="dxa"/>
          </w:tcPr>
          <w:p w14:paraId="4C5CA1CF" w14:textId="77777777" w:rsidR="00154800" w:rsidRPr="00154800" w:rsidRDefault="00154800" w:rsidP="00DB14CA">
            <w:pPr>
              <w:rPr>
                <w:rFonts w:ascii="Arial" w:hAnsi="Arial" w:cs="Arial"/>
                <w:sz w:val="23"/>
                <w:szCs w:val="23"/>
              </w:rPr>
            </w:pPr>
            <w:r w:rsidRPr="00154800">
              <w:rPr>
                <w:rFonts w:ascii="Arial" w:hAnsi="Arial" w:cs="Arial"/>
                <w:sz w:val="23"/>
                <w:szCs w:val="23"/>
              </w:rPr>
              <w:fldChar w:fldCharType="begin">
                <w:ffData>
                  <w:name w:val="Check3"/>
                  <w:enabled/>
                  <w:calcOnExit w:val="0"/>
                  <w:checkBox>
                    <w:sizeAuto/>
                    <w:default w:val="0"/>
                  </w:checkBox>
                </w:ffData>
              </w:fldChar>
            </w:r>
            <w:bookmarkStart w:id="1" w:name="Check3"/>
            <w:r w:rsidRPr="00154800">
              <w:rPr>
                <w:rFonts w:ascii="Arial" w:hAnsi="Arial" w:cs="Arial"/>
                <w:sz w:val="23"/>
                <w:szCs w:val="23"/>
              </w:rPr>
              <w:instrText xml:space="preserve"> FORMCHECKBOX </w:instrText>
            </w:r>
            <w:r w:rsidR="009D4A4C">
              <w:rPr>
                <w:rFonts w:ascii="Arial" w:hAnsi="Arial" w:cs="Arial"/>
                <w:sz w:val="23"/>
                <w:szCs w:val="23"/>
              </w:rPr>
            </w:r>
            <w:r w:rsidR="009D4A4C">
              <w:rPr>
                <w:rFonts w:ascii="Arial" w:hAnsi="Arial" w:cs="Arial"/>
                <w:sz w:val="23"/>
                <w:szCs w:val="23"/>
              </w:rPr>
              <w:fldChar w:fldCharType="separate"/>
            </w:r>
            <w:r w:rsidRPr="00154800">
              <w:rPr>
                <w:rFonts w:ascii="Arial" w:hAnsi="Arial" w:cs="Arial"/>
                <w:sz w:val="23"/>
                <w:szCs w:val="23"/>
              </w:rPr>
              <w:fldChar w:fldCharType="end"/>
            </w:r>
            <w:bookmarkEnd w:id="1"/>
          </w:p>
        </w:tc>
        <w:tc>
          <w:tcPr>
            <w:tcW w:w="5580" w:type="dxa"/>
            <w:gridSpan w:val="6"/>
          </w:tcPr>
          <w:p w14:paraId="18B85BF7" w14:textId="77777777" w:rsidR="00154800" w:rsidRPr="00154800" w:rsidRDefault="00154800" w:rsidP="00DB14CA">
            <w:pPr>
              <w:rPr>
                <w:rFonts w:ascii="Arial" w:hAnsi="Arial" w:cs="Arial"/>
                <w:sz w:val="23"/>
                <w:szCs w:val="23"/>
              </w:rPr>
            </w:pPr>
            <w:r w:rsidRPr="00154800">
              <w:rPr>
                <w:rFonts w:ascii="Arial" w:hAnsi="Arial" w:cs="Arial"/>
                <w:b/>
                <w:sz w:val="23"/>
                <w:szCs w:val="23"/>
              </w:rPr>
              <w:t>Full Duty</w:t>
            </w:r>
            <w:r w:rsidRPr="00154800">
              <w:rPr>
                <w:rFonts w:ascii="Arial" w:hAnsi="Arial" w:cs="Arial"/>
                <w:sz w:val="23"/>
                <w:szCs w:val="23"/>
              </w:rPr>
              <w:t xml:space="preserve"> (without restrictions):</w:t>
            </w:r>
          </w:p>
        </w:tc>
        <w:tc>
          <w:tcPr>
            <w:tcW w:w="2610" w:type="dxa"/>
            <w:gridSpan w:val="5"/>
            <w:tcBorders>
              <w:bottom w:val="single" w:sz="4" w:space="0" w:color="auto"/>
            </w:tcBorders>
          </w:tcPr>
          <w:p w14:paraId="73ACDD6E" w14:textId="77777777" w:rsidR="00154800" w:rsidRPr="00154800" w:rsidRDefault="00154800" w:rsidP="00DB14CA">
            <w:pPr>
              <w:rPr>
                <w:rFonts w:ascii="Arial" w:hAnsi="Arial" w:cs="Arial"/>
                <w:sz w:val="23"/>
                <w:szCs w:val="23"/>
              </w:rPr>
            </w:pPr>
          </w:p>
        </w:tc>
      </w:tr>
      <w:tr w:rsidR="00154800" w:rsidRPr="00154800" w14:paraId="2EB96525" w14:textId="77777777" w:rsidTr="00DB14CA">
        <w:trPr>
          <w:trHeight w:val="707"/>
        </w:trPr>
        <w:tc>
          <w:tcPr>
            <w:tcW w:w="558" w:type="dxa"/>
          </w:tcPr>
          <w:p w14:paraId="2AA08798" w14:textId="77777777" w:rsidR="00154800" w:rsidRPr="00154800" w:rsidRDefault="00154800" w:rsidP="00DB14CA">
            <w:pPr>
              <w:rPr>
                <w:rFonts w:ascii="Arial" w:hAnsi="Arial" w:cs="Arial"/>
                <w:sz w:val="23"/>
                <w:szCs w:val="23"/>
              </w:rPr>
            </w:pPr>
          </w:p>
        </w:tc>
        <w:tc>
          <w:tcPr>
            <w:tcW w:w="5580" w:type="dxa"/>
            <w:gridSpan w:val="6"/>
          </w:tcPr>
          <w:p w14:paraId="6B7EA17E" w14:textId="77777777" w:rsidR="00154800" w:rsidRPr="00154800" w:rsidRDefault="00154800" w:rsidP="00DB14CA">
            <w:pPr>
              <w:rPr>
                <w:rFonts w:ascii="Arial" w:hAnsi="Arial" w:cs="Arial"/>
                <w:sz w:val="23"/>
                <w:szCs w:val="23"/>
              </w:rPr>
            </w:pPr>
          </w:p>
        </w:tc>
        <w:tc>
          <w:tcPr>
            <w:tcW w:w="2610" w:type="dxa"/>
            <w:gridSpan w:val="5"/>
          </w:tcPr>
          <w:p w14:paraId="74063F5A" w14:textId="77777777" w:rsidR="00154800" w:rsidRPr="00154800" w:rsidRDefault="00154800" w:rsidP="00DB14CA">
            <w:pPr>
              <w:rPr>
                <w:rFonts w:ascii="Arial" w:hAnsi="Arial" w:cs="Arial"/>
                <w:sz w:val="23"/>
                <w:szCs w:val="23"/>
              </w:rPr>
            </w:pPr>
            <w:r w:rsidRPr="00154800">
              <w:rPr>
                <w:rFonts w:ascii="Arial" w:hAnsi="Arial" w:cs="Arial"/>
                <w:sz w:val="23"/>
                <w:szCs w:val="23"/>
              </w:rPr>
              <w:t>Beginning Date</w:t>
            </w:r>
          </w:p>
        </w:tc>
      </w:tr>
      <w:tr w:rsidR="00154800" w:rsidRPr="00154800" w14:paraId="2851C7C2" w14:textId="77777777" w:rsidTr="00DB14CA">
        <w:tc>
          <w:tcPr>
            <w:tcW w:w="558" w:type="dxa"/>
          </w:tcPr>
          <w:p w14:paraId="196A0340" w14:textId="77777777" w:rsidR="00154800" w:rsidRPr="00154800" w:rsidRDefault="00154800" w:rsidP="00DB14CA">
            <w:pPr>
              <w:rPr>
                <w:rFonts w:ascii="Arial" w:hAnsi="Arial" w:cs="Arial"/>
                <w:sz w:val="23"/>
                <w:szCs w:val="23"/>
              </w:rPr>
            </w:pPr>
            <w:r w:rsidRPr="00154800">
              <w:rPr>
                <w:rFonts w:ascii="Arial" w:hAnsi="Arial" w:cs="Arial"/>
                <w:sz w:val="23"/>
                <w:szCs w:val="23"/>
              </w:rPr>
              <w:fldChar w:fldCharType="begin">
                <w:ffData>
                  <w:name w:val="Check4"/>
                  <w:enabled/>
                  <w:calcOnExit w:val="0"/>
                  <w:checkBox>
                    <w:sizeAuto/>
                    <w:default w:val="0"/>
                  </w:checkBox>
                </w:ffData>
              </w:fldChar>
            </w:r>
            <w:bookmarkStart w:id="2" w:name="Check4"/>
            <w:r w:rsidRPr="00154800">
              <w:rPr>
                <w:rFonts w:ascii="Arial" w:hAnsi="Arial" w:cs="Arial"/>
                <w:sz w:val="23"/>
                <w:szCs w:val="23"/>
              </w:rPr>
              <w:instrText xml:space="preserve"> FORMCHECKBOX </w:instrText>
            </w:r>
            <w:r w:rsidR="009D4A4C">
              <w:rPr>
                <w:rFonts w:ascii="Arial" w:hAnsi="Arial" w:cs="Arial"/>
                <w:sz w:val="23"/>
                <w:szCs w:val="23"/>
              </w:rPr>
            </w:r>
            <w:r w:rsidR="009D4A4C">
              <w:rPr>
                <w:rFonts w:ascii="Arial" w:hAnsi="Arial" w:cs="Arial"/>
                <w:sz w:val="23"/>
                <w:szCs w:val="23"/>
              </w:rPr>
              <w:fldChar w:fldCharType="separate"/>
            </w:r>
            <w:r w:rsidRPr="00154800">
              <w:rPr>
                <w:rFonts w:ascii="Arial" w:hAnsi="Arial" w:cs="Arial"/>
                <w:sz w:val="23"/>
                <w:szCs w:val="23"/>
              </w:rPr>
              <w:fldChar w:fldCharType="end"/>
            </w:r>
            <w:bookmarkEnd w:id="2"/>
          </w:p>
        </w:tc>
        <w:tc>
          <w:tcPr>
            <w:tcW w:w="5580" w:type="dxa"/>
            <w:gridSpan w:val="6"/>
          </w:tcPr>
          <w:p w14:paraId="130B7AAE" w14:textId="77777777" w:rsidR="00154800" w:rsidRPr="00154800" w:rsidRDefault="00154800" w:rsidP="00DB14CA">
            <w:pPr>
              <w:rPr>
                <w:rFonts w:ascii="Arial" w:hAnsi="Arial" w:cs="Arial"/>
                <w:sz w:val="23"/>
                <w:szCs w:val="23"/>
              </w:rPr>
            </w:pPr>
            <w:r w:rsidRPr="00154800">
              <w:rPr>
                <w:rFonts w:ascii="Arial" w:hAnsi="Arial" w:cs="Arial"/>
                <w:b/>
                <w:sz w:val="23"/>
                <w:szCs w:val="23"/>
              </w:rPr>
              <w:t>Temporary Assignment</w:t>
            </w:r>
            <w:r w:rsidRPr="00154800">
              <w:rPr>
                <w:rFonts w:ascii="Arial" w:hAnsi="Arial" w:cs="Arial"/>
                <w:sz w:val="23"/>
                <w:szCs w:val="23"/>
              </w:rPr>
              <w:t xml:space="preserve"> (modified or alternate duty):</w:t>
            </w:r>
          </w:p>
        </w:tc>
        <w:tc>
          <w:tcPr>
            <w:tcW w:w="1179" w:type="dxa"/>
            <w:gridSpan w:val="2"/>
            <w:tcBorders>
              <w:bottom w:val="single" w:sz="4" w:space="0" w:color="auto"/>
            </w:tcBorders>
          </w:tcPr>
          <w:p w14:paraId="3A6E232D" w14:textId="77777777" w:rsidR="00154800" w:rsidRPr="00154800" w:rsidRDefault="00154800" w:rsidP="00DB14CA">
            <w:pPr>
              <w:rPr>
                <w:rFonts w:ascii="Arial" w:hAnsi="Arial" w:cs="Arial"/>
                <w:sz w:val="23"/>
                <w:szCs w:val="23"/>
              </w:rPr>
            </w:pPr>
          </w:p>
        </w:tc>
        <w:tc>
          <w:tcPr>
            <w:tcW w:w="1431" w:type="dxa"/>
            <w:gridSpan w:val="3"/>
            <w:tcBorders>
              <w:bottom w:val="single" w:sz="4" w:space="0" w:color="auto"/>
            </w:tcBorders>
          </w:tcPr>
          <w:p w14:paraId="2E485781" w14:textId="77777777" w:rsidR="00154800" w:rsidRPr="00154800" w:rsidRDefault="00154800" w:rsidP="00DB14CA">
            <w:pPr>
              <w:rPr>
                <w:rFonts w:ascii="Arial" w:hAnsi="Arial" w:cs="Arial"/>
                <w:sz w:val="23"/>
                <w:szCs w:val="23"/>
              </w:rPr>
            </w:pPr>
          </w:p>
        </w:tc>
      </w:tr>
      <w:tr w:rsidR="00154800" w:rsidRPr="00154800" w14:paraId="5EF6A6D8" w14:textId="77777777" w:rsidTr="00DB14CA">
        <w:trPr>
          <w:cantSplit/>
          <w:trHeight w:val="545"/>
        </w:trPr>
        <w:tc>
          <w:tcPr>
            <w:tcW w:w="6138" w:type="dxa"/>
            <w:gridSpan w:val="7"/>
          </w:tcPr>
          <w:p w14:paraId="6469136C" w14:textId="77777777" w:rsidR="00154800" w:rsidRPr="00154800" w:rsidRDefault="00154800" w:rsidP="00DB14CA">
            <w:pPr>
              <w:rPr>
                <w:rFonts w:ascii="Arial" w:hAnsi="Arial" w:cs="Arial"/>
                <w:sz w:val="23"/>
                <w:szCs w:val="23"/>
              </w:rPr>
            </w:pPr>
          </w:p>
        </w:tc>
        <w:tc>
          <w:tcPr>
            <w:tcW w:w="2610" w:type="dxa"/>
            <w:gridSpan w:val="5"/>
          </w:tcPr>
          <w:p w14:paraId="2E1B0E0C" w14:textId="77777777" w:rsidR="00154800" w:rsidRPr="00154800" w:rsidRDefault="00154800" w:rsidP="00DB14CA">
            <w:pPr>
              <w:rPr>
                <w:rFonts w:ascii="Arial" w:hAnsi="Arial" w:cs="Arial"/>
                <w:sz w:val="23"/>
                <w:szCs w:val="23"/>
              </w:rPr>
            </w:pPr>
            <w:r w:rsidRPr="00154800">
              <w:rPr>
                <w:rFonts w:ascii="Arial" w:hAnsi="Arial" w:cs="Arial"/>
                <w:sz w:val="23"/>
                <w:szCs w:val="23"/>
              </w:rPr>
              <w:t>Beginning Date</w:t>
            </w:r>
          </w:p>
        </w:tc>
      </w:tr>
      <w:tr w:rsidR="00154800" w:rsidRPr="00154800" w14:paraId="744CB52B" w14:textId="77777777" w:rsidTr="00DB14CA">
        <w:trPr>
          <w:trHeight w:val="501"/>
        </w:trPr>
        <w:tc>
          <w:tcPr>
            <w:tcW w:w="558" w:type="dxa"/>
          </w:tcPr>
          <w:p w14:paraId="376B870F" w14:textId="77777777" w:rsidR="00154800" w:rsidRPr="00154800" w:rsidRDefault="00154800" w:rsidP="00DB14CA">
            <w:pPr>
              <w:rPr>
                <w:rFonts w:ascii="Arial" w:hAnsi="Arial" w:cs="Arial"/>
                <w:sz w:val="23"/>
                <w:szCs w:val="23"/>
              </w:rPr>
            </w:pPr>
          </w:p>
        </w:tc>
        <w:tc>
          <w:tcPr>
            <w:tcW w:w="5580" w:type="dxa"/>
            <w:gridSpan w:val="6"/>
          </w:tcPr>
          <w:p w14:paraId="33291514" w14:textId="77777777" w:rsidR="00154800" w:rsidRPr="00154800" w:rsidRDefault="00154800" w:rsidP="00DB14CA">
            <w:pPr>
              <w:rPr>
                <w:rFonts w:ascii="Arial" w:hAnsi="Arial" w:cs="Arial"/>
                <w:sz w:val="23"/>
                <w:szCs w:val="23"/>
              </w:rPr>
            </w:pPr>
            <w:r w:rsidRPr="00154800">
              <w:rPr>
                <w:rFonts w:ascii="Arial" w:hAnsi="Arial" w:cs="Arial"/>
                <w:sz w:val="23"/>
                <w:szCs w:val="23"/>
              </w:rPr>
              <w:t>Estimated length of temporary Assignment:</w:t>
            </w:r>
          </w:p>
        </w:tc>
        <w:tc>
          <w:tcPr>
            <w:tcW w:w="2610" w:type="dxa"/>
            <w:gridSpan w:val="5"/>
          </w:tcPr>
          <w:p w14:paraId="4A1A76CF" w14:textId="77777777" w:rsidR="00154800" w:rsidRPr="00154800" w:rsidRDefault="00154800" w:rsidP="00DB14CA">
            <w:pPr>
              <w:rPr>
                <w:rFonts w:ascii="Arial" w:hAnsi="Arial" w:cs="Arial"/>
                <w:sz w:val="23"/>
                <w:szCs w:val="23"/>
              </w:rPr>
            </w:pPr>
          </w:p>
        </w:tc>
      </w:tr>
      <w:tr w:rsidR="00154800" w:rsidRPr="00154800" w14:paraId="1A3C853F" w14:textId="77777777" w:rsidTr="00DB14CA">
        <w:trPr>
          <w:cantSplit/>
        </w:trPr>
        <w:tc>
          <w:tcPr>
            <w:tcW w:w="558" w:type="dxa"/>
          </w:tcPr>
          <w:p w14:paraId="3DCF27E2" w14:textId="77777777" w:rsidR="00154800" w:rsidRPr="00154800" w:rsidRDefault="00154800" w:rsidP="00DB14CA">
            <w:pPr>
              <w:rPr>
                <w:rFonts w:ascii="Arial" w:hAnsi="Arial" w:cs="Arial"/>
                <w:sz w:val="23"/>
                <w:szCs w:val="23"/>
              </w:rPr>
            </w:pPr>
          </w:p>
        </w:tc>
        <w:tc>
          <w:tcPr>
            <w:tcW w:w="450" w:type="dxa"/>
          </w:tcPr>
          <w:p w14:paraId="4F39ED48" w14:textId="77777777" w:rsidR="00154800" w:rsidRPr="00154800" w:rsidRDefault="00154800" w:rsidP="00DB14CA">
            <w:pPr>
              <w:rPr>
                <w:rFonts w:ascii="Arial" w:hAnsi="Arial" w:cs="Arial"/>
                <w:sz w:val="23"/>
                <w:szCs w:val="23"/>
              </w:rPr>
            </w:pPr>
            <w:r w:rsidRPr="00154800">
              <w:rPr>
                <w:rFonts w:ascii="Arial" w:hAnsi="Arial" w:cs="Arial"/>
                <w:sz w:val="23"/>
                <w:szCs w:val="23"/>
              </w:rPr>
              <w:fldChar w:fldCharType="begin">
                <w:ffData>
                  <w:name w:val="Check5"/>
                  <w:enabled/>
                  <w:calcOnExit w:val="0"/>
                  <w:checkBox>
                    <w:sizeAuto/>
                    <w:default w:val="0"/>
                  </w:checkBox>
                </w:ffData>
              </w:fldChar>
            </w:r>
            <w:bookmarkStart w:id="3" w:name="Check5"/>
            <w:r w:rsidRPr="00154800">
              <w:rPr>
                <w:rFonts w:ascii="Arial" w:hAnsi="Arial" w:cs="Arial"/>
                <w:sz w:val="23"/>
                <w:szCs w:val="23"/>
              </w:rPr>
              <w:instrText xml:space="preserve"> FORMCHECKBOX </w:instrText>
            </w:r>
            <w:r w:rsidR="009D4A4C">
              <w:rPr>
                <w:rFonts w:ascii="Arial" w:hAnsi="Arial" w:cs="Arial"/>
                <w:sz w:val="23"/>
                <w:szCs w:val="23"/>
              </w:rPr>
            </w:r>
            <w:r w:rsidR="009D4A4C">
              <w:rPr>
                <w:rFonts w:ascii="Arial" w:hAnsi="Arial" w:cs="Arial"/>
                <w:sz w:val="23"/>
                <w:szCs w:val="23"/>
              </w:rPr>
              <w:fldChar w:fldCharType="separate"/>
            </w:r>
            <w:r w:rsidRPr="00154800">
              <w:rPr>
                <w:rFonts w:ascii="Arial" w:hAnsi="Arial" w:cs="Arial"/>
                <w:sz w:val="23"/>
                <w:szCs w:val="23"/>
              </w:rPr>
              <w:fldChar w:fldCharType="end"/>
            </w:r>
            <w:bookmarkEnd w:id="3"/>
          </w:p>
        </w:tc>
        <w:tc>
          <w:tcPr>
            <w:tcW w:w="1980" w:type="dxa"/>
          </w:tcPr>
          <w:p w14:paraId="7C50B75F" w14:textId="77777777" w:rsidR="00154800" w:rsidRPr="00154800" w:rsidRDefault="00154800" w:rsidP="00DB14CA">
            <w:pPr>
              <w:rPr>
                <w:rFonts w:ascii="Arial" w:hAnsi="Arial" w:cs="Arial"/>
                <w:sz w:val="23"/>
                <w:szCs w:val="23"/>
              </w:rPr>
            </w:pPr>
            <w:r w:rsidRPr="00154800">
              <w:rPr>
                <w:rFonts w:ascii="Arial" w:hAnsi="Arial" w:cs="Arial"/>
                <w:sz w:val="23"/>
                <w:szCs w:val="23"/>
              </w:rPr>
              <w:t>Full-time</w:t>
            </w:r>
          </w:p>
        </w:tc>
        <w:tc>
          <w:tcPr>
            <w:tcW w:w="630" w:type="dxa"/>
            <w:gridSpan w:val="2"/>
          </w:tcPr>
          <w:p w14:paraId="3F97BE02" w14:textId="77777777" w:rsidR="00154800" w:rsidRPr="00154800" w:rsidRDefault="00154800" w:rsidP="00DB14CA">
            <w:pPr>
              <w:rPr>
                <w:rFonts w:ascii="Arial" w:hAnsi="Arial" w:cs="Arial"/>
                <w:sz w:val="23"/>
                <w:szCs w:val="23"/>
              </w:rPr>
            </w:pPr>
            <w:r w:rsidRPr="00154800">
              <w:rPr>
                <w:rFonts w:ascii="Arial" w:hAnsi="Arial" w:cs="Arial"/>
                <w:sz w:val="23"/>
                <w:szCs w:val="23"/>
              </w:rPr>
              <w:fldChar w:fldCharType="begin">
                <w:ffData>
                  <w:name w:val="Check6"/>
                  <w:enabled/>
                  <w:calcOnExit w:val="0"/>
                  <w:checkBox>
                    <w:sizeAuto/>
                    <w:default w:val="0"/>
                  </w:checkBox>
                </w:ffData>
              </w:fldChar>
            </w:r>
            <w:bookmarkStart w:id="4" w:name="Check6"/>
            <w:r w:rsidRPr="00154800">
              <w:rPr>
                <w:rFonts w:ascii="Arial" w:hAnsi="Arial" w:cs="Arial"/>
                <w:sz w:val="23"/>
                <w:szCs w:val="23"/>
              </w:rPr>
              <w:instrText xml:space="preserve"> FORMCHECKBOX </w:instrText>
            </w:r>
            <w:r w:rsidR="009D4A4C">
              <w:rPr>
                <w:rFonts w:ascii="Arial" w:hAnsi="Arial" w:cs="Arial"/>
                <w:sz w:val="23"/>
                <w:szCs w:val="23"/>
              </w:rPr>
            </w:r>
            <w:r w:rsidR="009D4A4C">
              <w:rPr>
                <w:rFonts w:ascii="Arial" w:hAnsi="Arial" w:cs="Arial"/>
                <w:sz w:val="23"/>
                <w:szCs w:val="23"/>
              </w:rPr>
              <w:fldChar w:fldCharType="separate"/>
            </w:r>
            <w:r w:rsidRPr="00154800">
              <w:rPr>
                <w:rFonts w:ascii="Arial" w:hAnsi="Arial" w:cs="Arial"/>
                <w:sz w:val="23"/>
                <w:szCs w:val="23"/>
              </w:rPr>
              <w:fldChar w:fldCharType="end"/>
            </w:r>
            <w:bookmarkEnd w:id="4"/>
          </w:p>
        </w:tc>
        <w:tc>
          <w:tcPr>
            <w:tcW w:w="5130" w:type="dxa"/>
            <w:gridSpan w:val="7"/>
          </w:tcPr>
          <w:p w14:paraId="3B612E5D" w14:textId="77777777" w:rsidR="00154800" w:rsidRPr="00154800" w:rsidRDefault="00154800" w:rsidP="00DB14CA">
            <w:pPr>
              <w:spacing w:after="120"/>
              <w:rPr>
                <w:rFonts w:ascii="Arial" w:hAnsi="Arial" w:cs="Arial"/>
                <w:sz w:val="23"/>
                <w:szCs w:val="23"/>
              </w:rPr>
            </w:pPr>
            <w:r w:rsidRPr="00154800">
              <w:rPr>
                <w:rFonts w:ascii="Arial" w:hAnsi="Arial" w:cs="Arial"/>
                <w:sz w:val="23"/>
                <w:szCs w:val="23"/>
              </w:rPr>
              <w:t>Part-time  _____  hours per day</w:t>
            </w:r>
          </w:p>
        </w:tc>
      </w:tr>
      <w:tr w:rsidR="00154800" w:rsidRPr="00154800" w14:paraId="454C38EF" w14:textId="77777777" w:rsidTr="00DB14CA">
        <w:trPr>
          <w:cantSplit/>
          <w:trHeight w:val="519"/>
        </w:trPr>
        <w:tc>
          <w:tcPr>
            <w:tcW w:w="558" w:type="dxa"/>
          </w:tcPr>
          <w:p w14:paraId="1ED0851A" w14:textId="77777777" w:rsidR="00154800" w:rsidRPr="00154800" w:rsidRDefault="00154800" w:rsidP="00DB14CA">
            <w:pPr>
              <w:rPr>
                <w:rFonts w:ascii="Arial" w:hAnsi="Arial" w:cs="Arial"/>
                <w:sz w:val="23"/>
                <w:szCs w:val="23"/>
              </w:rPr>
            </w:pPr>
          </w:p>
        </w:tc>
        <w:tc>
          <w:tcPr>
            <w:tcW w:w="8190" w:type="dxa"/>
            <w:gridSpan w:val="11"/>
          </w:tcPr>
          <w:p w14:paraId="408EE74D" w14:textId="77777777" w:rsidR="00154800" w:rsidRPr="00154800" w:rsidRDefault="00154800" w:rsidP="00DB14CA">
            <w:pPr>
              <w:ind w:left="432"/>
              <w:rPr>
                <w:rFonts w:ascii="Arial" w:hAnsi="Arial" w:cs="Arial"/>
                <w:i/>
                <w:sz w:val="23"/>
                <w:szCs w:val="23"/>
              </w:rPr>
            </w:pPr>
            <w:r w:rsidRPr="00154800">
              <w:rPr>
                <w:rFonts w:ascii="Arial" w:hAnsi="Arial" w:cs="Arial"/>
                <w:i/>
                <w:sz w:val="23"/>
                <w:szCs w:val="23"/>
              </w:rPr>
              <w:t>Please indicate all restrictions to duty on the following page.</w:t>
            </w:r>
          </w:p>
        </w:tc>
      </w:tr>
      <w:tr w:rsidR="00154800" w:rsidRPr="00154800" w14:paraId="19E0AEC4" w14:textId="77777777" w:rsidTr="00DB14CA">
        <w:trPr>
          <w:cantSplit/>
        </w:trPr>
        <w:tc>
          <w:tcPr>
            <w:tcW w:w="558" w:type="dxa"/>
          </w:tcPr>
          <w:p w14:paraId="1830F900" w14:textId="77777777" w:rsidR="00154800" w:rsidRPr="00154800" w:rsidRDefault="00154800" w:rsidP="00DB14CA">
            <w:pPr>
              <w:rPr>
                <w:rFonts w:ascii="Arial" w:hAnsi="Arial" w:cs="Arial"/>
                <w:sz w:val="23"/>
                <w:szCs w:val="23"/>
              </w:rPr>
            </w:pPr>
            <w:r w:rsidRPr="00154800">
              <w:rPr>
                <w:rFonts w:ascii="Arial" w:hAnsi="Arial" w:cs="Arial"/>
                <w:sz w:val="23"/>
                <w:szCs w:val="23"/>
              </w:rPr>
              <w:fldChar w:fldCharType="begin">
                <w:ffData>
                  <w:name w:val="Check7"/>
                  <w:enabled/>
                  <w:calcOnExit w:val="0"/>
                  <w:checkBox>
                    <w:sizeAuto/>
                    <w:default w:val="0"/>
                  </w:checkBox>
                </w:ffData>
              </w:fldChar>
            </w:r>
            <w:bookmarkStart w:id="5" w:name="Check7"/>
            <w:r w:rsidRPr="00154800">
              <w:rPr>
                <w:rFonts w:ascii="Arial" w:hAnsi="Arial" w:cs="Arial"/>
                <w:sz w:val="23"/>
                <w:szCs w:val="23"/>
              </w:rPr>
              <w:instrText xml:space="preserve"> FORMCHECKBOX </w:instrText>
            </w:r>
            <w:r w:rsidR="009D4A4C">
              <w:rPr>
                <w:rFonts w:ascii="Arial" w:hAnsi="Arial" w:cs="Arial"/>
                <w:sz w:val="23"/>
                <w:szCs w:val="23"/>
              </w:rPr>
            </w:r>
            <w:r w:rsidR="009D4A4C">
              <w:rPr>
                <w:rFonts w:ascii="Arial" w:hAnsi="Arial" w:cs="Arial"/>
                <w:sz w:val="23"/>
                <w:szCs w:val="23"/>
              </w:rPr>
              <w:fldChar w:fldCharType="separate"/>
            </w:r>
            <w:r w:rsidRPr="00154800">
              <w:rPr>
                <w:rFonts w:ascii="Arial" w:hAnsi="Arial" w:cs="Arial"/>
                <w:sz w:val="23"/>
                <w:szCs w:val="23"/>
              </w:rPr>
              <w:fldChar w:fldCharType="end"/>
            </w:r>
            <w:bookmarkEnd w:id="5"/>
          </w:p>
        </w:tc>
        <w:tc>
          <w:tcPr>
            <w:tcW w:w="4230" w:type="dxa"/>
            <w:gridSpan w:val="5"/>
          </w:tcPr>
          <w:p w14:paraId="29CD361D" w14:textId="77777777" w:rsidR="00154800" w:rsidRPr="00154800" w:rsidRDefault="00154800" w:rsidP="00DB14CA">
            <w:pPr>
              <w:rPr>
                <w:rFonts w:ascii="Arial" w:hAnsi="Arial" w:cs="Arial"/>
                <w:sz w:val="23"/>
                <w:szCs w:val="23"/>
              </w:rPr>
            </w:pPr>
            <w:r w:rsidRPr="00154800">
              <w:rPr>
                <w:rFonts w:ascii="Arial" w:hAnsi="Arial" w:cs="Arial"/>
                <w:b/>
                <w:sz w:val="23"/>
                <w:szCs w:val="23"/>
              </w:rPr>
              <w:t>Off Work</w:t>
            </w:r>
            <w:r w:rsidRPr="00154800">
              <w:rPr>
                <w:rFonts w:ascii="Arial" w:hAnsi="Arial" w:cs="Arial"/>
                <w:sz w:val="23"/>
                <w:szCs w:val="23"/>
              </w:rPr>
              <w:t xml:space="preserve"> until re-evaluated, beginning date:</w:t>
            </w:r>
          </w:p>
        </w:tc>
        <w:tc>
          <w:tcPr>
            <w:tcW w:w="3960" w:type="dxa"/>
            <w:gridSpan w:val="6"/>
          </w:tcPr>
          <w:p w14:paraId="40A1CA75" w14:textId="77777777" w:rsidR="00154800" w:rsidRPr="00154800" w:rsidRDefault="00154800" w:rsidP="00DB14CA">
            <w:pPr>
              <w:rPr>
                <w:rFonts w:ascii="Arial" w:hAnsi="Arial" w:cs="Arial"/>
                <w:sz w:val="23"/>
                <w:szCs w:val="23"/>
              </w:rPr>
            </w:pPr>
          </w:p>
        </w:tc>
      </w:tr>
      <w:tr w:rsidR="00154800" w:rsidRPr="00154800" w14:paraId="31E1B846" w14:textId="77777777" w:rsidTr="00DB14CA">
        <w:trPr>
          <w:cantSplit/>
        </w:trPr>
        <w:tc>
          <w:tcPr>
            <w:tcW w:w="558" w:type="dxa"/>
          </w:tcPr>
          <w:p w14:paraId="5B9D5AE3" w14:textId="77777777" w:rsidR="00154800" w:rsidRPr="00154800" w:rsidRDefault="00154800" w:rsidP="00DB14CA">
            <w:pPr>
              <w:rPr>
                <w:rFonts w:ascii="Arial" w:hAnsi="Arial" w:cs="Arial"/>
                <w:sz w:val="23"/>
                <w:szCs w:val="23"/>
              </w:rPr>
            </w:pPr>
          </w:p>
        </w:tc>
        <w:tc>
          <w:tcPr>
            <w:tcW w:w="4230" w:type="dxa"/>
            <w:gridSpan w:val="5"/>
          </w:tcPr>
          <w:p w14:paraId="3EB48D75" w14:textId="77777777" w:rsidR="00154800" w:rsidRPr="00154800" w:rsidRDefault="00154800" w:rsidP="00DB14CA">
            <w:pPr>
              <w:ind w:left="1782"/>
              <w:rPr>
                <w:rFonts w:ascii="Arial" w:hAnsi="Arial" w:cs="Arial"/>
                <w:sz w:val="23"/>
                <w:szCs w:val="23"/>
              </w:rPr>
            </w:pPr>
            <w:r w:rsidRPr="00154800">
              <w:rPr>
                <w:rFonts w:ascii="Arial" w:hAnsi="Arial" w:cs="Arial"/>
                <w:sz w:val="23"/>
                <w:szCs w:val="23"/>
              </w:rPr>
              <w:br/>
              <w:t>Date of next office visit:</w:t>
            </w:r>
          </w:p>
        </w:tc>
        <w:tc>
          <w:tcPr>
            <w:tcW w:w="3960" w:type="dxa"/>
            <w:gridSpan w:val="6"/>
            <w:tcBorders>
              <w:top w:val="single" w:sz="4" w:space="0" w:color="auto"/>
              <w:bottom w:val="single" w:sz="4" w:space="0" w:color="auto"/>
            </w:tcBorders>
          </w:tcPr>
          <w:p w14:paraId="2FA396EC" w14:textId="77777777" w:rsidR="00154800" w:rsidRPr="00154800" w:rsidRDefault="00154800" w:rsidP="00DB14CA">
            <w:pPr>
              <w:rPr>
                <w:rFonts w:ascii="Arial" w:hAnsi="Arial" w:cs="Arial"/>
                <w:sz w:val="23"/>
                <w:szCs w:val="23"/>
              </w:rPr>
            </w:pPr>
          </w:p>
        </w:tc>
      </w:tr>
      <w:tr w:rsidR="00154800" w:rsidRPr="00154800" w14:paraId="36AF392A" w14:textId="77777777" w:rsidTr="00DB14CA">
        <w:trPr>
          <w:gridAfter w:val="1"/>
          <w:wAfter w:w="360" w:type="dxa"/>
          <w:cantSplit/>
          <w:trHeight w:val="348"/>
        </w:trPr>
        <w:tc>
          <w:tcPr>
            <w:tcW w:w="2988" w:type="dxa"/>
            <w:gridSpan w:val="3"/>
          </w:tcPr>
          <w:p w14:paraId="3B67156B" w14:textId="77777777" w:rsidR="00154800" w:rsidRPr="00154800" w:rsidRDefault="00154800" w:rsidP="00DB14CA">
            <w:pPr>
              <w:rPr>
                <w:rFonts w:ascii="Arial" w:hAnsi="Arial" w:cs="Arial"/>
                <w:sz w:val="23"/>
                <w:szCs w:val="23"/>
              </w:rPr>
            </w:pPr>
          </w:p>
        </w:tc>
        <w:tc>
          <w:tcPr>
            <w:tcW w:w="270" w:type="dxa"/>
          </w:tcPr>
          <w:p w14:paraId="7CAD885A" w14:textId="77777777" w:rsidR="00154800" w:rsidRPr="00154800" w:rsidRDefault="00154800" w:rsidP="00DB14CA">
            <w:pPr>
              <w:rPr>
                <w:rFonts w:ascii="Arial" w:hAnsi="Arial" w:cs="Arial"/>
                <w:sz w:val="23"/>
                <w:szCs w:val="23"/>
              </w:rPr>
            </w:pPr>
          </w:p>
        </w:tc>
        <w:tc>
          <w:tcPr>
            <w:tcW w:w="3870" w:type="dxa"/>
            <w:gridSpan w:val="4"/>
          </w:tcPr>
          <w:p w14:paraId="2854E6C6" w14:textId="77777777" w:rsidR="00154800" w:rsidRPr="00154800" w:rsidRDefault="00154800" w:rsidP="00DB14CA">
            <w:pPr>
              <w:rPr>
                <w:rFonts w:ascii="Arial" w:hAnsi="Arial" w:cs="Arial"/>
                <w:sz w:val="23"/>
                <w:szCs w:val="23"/>
              </w:rPr>
            </w:pPr>
          </w:p>
        </w:tc>
        <w:tc>
          <w:tcPr>
            <w:tcW w:w="270" w:type="dxa"/>
            <w:gridSpan w:val="2"/>
          </w:tcPr>
          <w:p w14:paraId="5C25F9FE" w14:textId="77777777" w:rsidR="00154800" w:rsidRPr="00154800" w:rsidRDefault="00154800" w:rsidP="00DB14CA">
            <w:pPr>
              <w:rPr>
                <w:rFonts w:ascii="Arial" w:hAnsi="Arial" w:cs="Arial"/>
                <w:sz w:val="23"/>
                <w:szCs w:val="23"/>
              </w:rPr>
            </w:pPr>
          </w:p>
        </w:tc>
        <w:tc>
          <w:tcPr>
            <w:tcW w:w="990" w:type="dxa"/>
          </w:tcPr>
          <w:p w14:paraId="37F46ABA" w14:textId="77777777" w:rsidR="00154800" w:rsidRPr="00154800" w:rsidRDefault="00154800" w:rsidP="00DB14CA">
            <w:pPr>
              <w:rPr>
                <w:rFonts w:ascii="Arial" w:hAnsi="Arial" w:cs="Arial"/>
                <w:sz w:val="23"/>
                <w:szCs w:val="23"/>
              </w:rPr>
            </w:pPr>
          </w:p>
        </w:tc>
      </w:tr>
    </w:tbl>
    <w:p w14:paraId="7B30C0B1" w14:textId="77777777" w:rsidR="00154800" w:rsidRPr="00154800" w:rsidRDefault="00154800" w:rsidP="00154800">
      <w:pPr>
        <w:rPr>
          <w:rFonts w:ascii="Arial" w:hAnsi="Arial" w:cs="Arial"/>
          <w:sz w:val="23"/>
          <w:szCs w:val="23"/>
        </w:rPr>
      </w:pPr>
    </w:p>
    <w:p w14:paraId="185D4E99" w14:textId="77777777" w:rsidR="00154800" w:rsidRPr="00154800" w:rsidRDefault="00154800" w:rsidP="00154800">
      <w:pPr>
        <w:rPr>
          <w:rFonts w:ascii="Arial" w:hAnsi="Arial" w:cs="Arial"/>
          <w:sz w:val="23"/>
          <w:szCs w:val="23"/>
        </w:rPr>
      </w:pPr>
    </w:p>
    <w:p w14:paraId="4E9D06A4" w14:textId="7810EDDC" w:rsidR="00154800" w:rsidRPr="00154800" w:rsidRDefault="00154800" w:rsidP="00154800">
      <w:pPr>
        <w:rPr>
          <w:rFonts w:ascii="Arial" w:hAnsi="Arial" w:cs="Arial"/>
          <w:sz w:val="23"/>
          <w:szCs w:val="23"/>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7914B138" w14:textId="77777777" w:rsidR="00154800" w:rsidRPr="00154800" w:rsidRDefault="00154800" w:rsidP="00154800">
      <w:pPr>
        <w:rPr>
          <w:rFonts w:ascii="Arial" w:hAnsi="Arial" w:cs="Arial"/>
          <w:sz w:val="23"/>
          <w:szCs w:val="23"/>
        </w:rPr>
      </w:pPr>
      <w:r w:rsidRPr="00154800">
        <w:rPr>
          <w:rFonts w:ascii="Arial" w:hAnsi="Arial" w:cs="Arial"/>
          <w:bCs/>
          <w:sz w:val="23"/>
          <w:szCs w:val="23"/>
        </w:rPr>
        <w:t>Physician’s Name</w:t>
      </w:r>
      <w:r w:rsidRPr="00154800">
        <w:rPr>
          <w:rFonts w:ascii="Arial" w:hAnsi="Arial" w:cs="Arial"/>
          <w:bCs/>
          <w:sz w:val="23"/>
          <w:szCs w:val="23"/>
        </w:rPr>
        <w:tab/>
      </w:r>
    </w:p>
    <w:p w14:paraId="78F13D00" w14:textId="77777777" w:rsidR="00154800" w:rsidRDefault="00154800" w:rsidP="00154800">
      <w:pPr>
        <w:rPr>
          <w:rFonts w:ascii="Arial" w:hAnsi="Arial" w:cs="Arial"/>
          <w:bCs/>
          <w:sz w:val="23"/>
          <w:szCs w:val="23"/>
        </w:rPr>
      </w:pPr>
    </w:p>
    <w:p w14:paraId="29DFA3E9" w14:textId="0E97FEA6" w:rsidR="00154800" w:rsidRPr="00154800" w:rsidRDefault="00154800" w:rsidP="00154800">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7E6B049A" w14:textId="4C41E12F" w:rsidR="00781EF2" w:rsidRDefault="00154800" w:rsidP="00154800">
      <w:pPr>
        <w:rPr>
          <w:rFonts w:ascii="Arial" w:hAnsi="Arial" w:cs="Arial"/>
          <w:bCs/>
          <w:sz w:val="23"/>
          <w:szCs w:val="23"/>
        </w:rPr>
      </w:pPr>
      <w:r w:rsidRPr="00154800">
        <w:rPr>
          <w:rFonts w:ascii="Arial" w:hAnsi="Arial" w:cs="Arial"/>
          <w:bCs/>
          <w:sz w:val="23"/>
          <w:szCs w:val="23"/>
        </w:rPr>
        <w:t>Physician Signature</w:t>
      </w:r>
      <w:r w:rsidRPr="00154800">
        <w:rPr>
          <w:rFonts w:ascii="Arial" w:hAnsi="Arial" w:cs="Arial"/>
          <w:bCs/>
          <w:sz w:val="23"/>
          <w:szCs w:val="23"/>
        </w:rPr>
        <w:tab/>
      </w:r>
      <w:r w:rsidRPr="00154800">
        <w:rPr>
          <w:rFonts w:ascii="Arial" w:hAnsi="Arial" w:cs="Arial"/>
          <w:bCs/>
          <w:sz w:val="23"/>
          <w:szCs w:val="23"/>
        </w:rPr>
        <w:tab/>
      </w:r>
      <w:r w:rsidRPr="00154800">
        <w:rPr>
          <w:rFonts w:ascii="Arial" w:hAnsi="Arial" w:cs="Arial"/>
          <w:bCs/>
          <w:sz w:val="23"/>
          <w:szCs w:val="23"/>
        </w:rPr>
        <w:tab/>
      </w:r>
      <w:r w:rsidRPr="00154800">
        <w:rPr>
          <w:rFonts w:ascii="Arial" w:hAnsi="Arial" w:cs="Arial"/>
          <w:bCs/>
          <w:sz w:val="23"/>
          <w:szCs w:val="23"/>
        </w:rPr>
        <w:tab/>
      </w:r>
      <w:r w:rsidRPr="00154800">
        <w:rPr>
          <w:rFonts w:ascii="Arial" w:hAnsi="Arial" w:cs="Arial"/>
          <w:bCs/>
          <w:sz w:val="23"/>
          <w:szCs w:val="23"/>
        </w:rPr>
        <w:tab/>
      </w:r>
      <w:r w:rsidRPr="00154800">
        <w:rPr>
          <w:rFonts w:ascii="Arial" w:hAnsi="Arial" w:cs="Arial"/>
          <w:bCs/>
          <w:sz w:val="23"/>
          <w:szCs w:val="23"/>
        </w:rPr>
        <w:tab/>
      </w:r>
      <w:r w:rsidRPr="00154800">
        <w:rPr>
          <w:rFonts w:ascii="Arial" w:hAnsi="Arial" w:cs="Arial"/>
          <w:bCs/>
          <w:sz w:val="23"/>
          <w:szCs w:val="23"/>
        </w:rPr>
        <w:tab/>
      </w:r>
      <w:r w:rsidRPr="00154800">
        <w:rPr>
          <w:rFonts w:ascii="Arial" w:hAnsi="Arial" w:cs="Arial"/>
          <w:bCs/>
          <w:sz w:val="23"/>
          <w:szCs w:val="23"/>
        </w:rPr>
        <w:tab/>
        <w:t>Date</w:t>
      </w:r>
    </w:p>
    <w:p w14:paraId="16689B8C" w14:textId="77777777" w:rsidR="00781EF2" w:rsidRDefault="00781EF2">
      <w:pPr>
        <w:rPr>
          <w:rFonts w:ascii="Arial" w:hAnsi="Arial" w:cs="Arial"/>
          <w:bCs/>
          <w:sz w:val="23"/>
          <w:szCs w:val="23"/>
        </w:rPr>
      </w:pPr>
      <w:r>
        <w:rPr>
          <w:rFonts w:ascii="Arial" w:hAnsi="Arial" w:cs="Arial"/>
          <w:bCs/>
          <w:sz w:val="23"/>
          <w:szCs w:val="23"/>
        </w:rPr>
        <w:br w:type="page"/>
      </w:r>
    </w:p>
    <w:p w14:paraId="275D95A0" w14:textId="77777777" w:rsidR="00154800" w:rsidRDefault="00154800" w:rsidP="00154800">
      <w:pPr>
        <w:rPr>
          <w:rFonts w:ascii="Arial" w:hAnsi="Arial" w:cs="Arial"/>
          <w:sz w:val="23"/>
          <w:szCs w:val="23"/>
        </w:rPr>
      </w:pPr>
    </w:p>
    <w:p w14:paraId="46240AAC" w14:textId="309D8C87" w:rsidR="00781EF2" w:rsidRDefault="001C70A5" w:rsidP="00154800">
      <w:pPr>
        <w:rPr>
          <w:rFonts w:ascii="Arial" w:hAnsi="Arial" w:cs="Arial"/>
          <w:sz w:val="23"/>
          <w:szCs w:val="23"/>
        </w:rPr>
      </w:pPr>
      <w:r>
        <w:rPr>
          <w:rFonts w:ascii="Arial" w:hAnsi="Arial" w:cs="Arial"/>
          <w:sz w:val="23"/>
          <w:szCs w:val="23"/>
        </w:rPr>
        <w:t>Appendix D</w:t>
      </w:r>
    </w:p>
    <w:p w14:paraId="6FBA46E4" w14:textId="77777777" w:rsidR="00781EF2" w:rsidRDefault="00781EF2" w:rsidP="00154800">
      <w:pPr>
        <w:rPr>
          <w:rFonts w:ascii="Arial" w:hAnsi="Arial" w:cs="Arial"/>
          <w:sz w:val="23"/>
          <w:szCs w:val="23"/>
        </w:rPr>
      </w:pPr>
    </w:p>
    <w:p w14:paraId="73BE2272" w14:textId="603C5B76" w:rsidR="00781EF2" w:rsidRDefault="00781EF2" w:rsidP="00781EF2">
      <w:pPr>
        <w:jc w:val="center"/>
        <w:rPr>
          <w:rFonts w:ascii="Arial" w:hAnsi="Arial" w:cs="Arial"/>
          <w:sz w:val="23"/>
          <w:szCs w:val="23"/>
        </w:rPr>
      </w:pPr>
      <w:r>
        <w:rPr>
          <w:rFonts w:ascii="Arial" w:hAnsi="Arial" w:cs="Arial"/>
          <w:b/>
          <w:sz w:val="23"/>
          <w:szCs w:val="23"/>
        </w:rPr>
        <w:t>Employee Restrictions to Return to Work</w:t>
      </w:r>
    </w:p>
    <w:p w14:paraId="6A230A91" w14:textId="77777777" w:rsidR="00781EF2" w:rsidRPr="007B494F" w:rsidRDefault="00781EF2" w:rsidP="00781EF2">
      <w:pPr>
        <w:spacing w:before="120"/>
        <w:rPr>
          <w:bCs/>
          <w:i/>
          <w:sz w:val="21"/>
          <w:szCs w:val="21"/>
        </w:rPr>
      </w:pPr>
      <w:r w:rsidRPr="007B494F">
        <w:rPr>
          <w:bCs/>
          <w:i/>
          <w:sz w:val="21"/>
          <w:szCs w:val="21"/>
        </w:rPr>
        <w:t>The physical requirements below marked with an “</w:t>
      </w:r>
      <w:r w:rsidRPr="007B494F">
        <w:rPr>
          <w:b/>
          <w:bCs/>
          <w:i/>
          <w:sz w:val="21"/>
          <w:szCs w:val="21"/>
        </w:rPr>
        <w:t>X</w:t>
      </w:r>
      <w:r w:rsidRPr="007B494F">
        <w:rPr>
          <w:bCs/>
          <w:i/>
          <w:sz w:val="21"/>
          <w:szCs w:val="21"/>
        </w:rPr>
        <w:t>” are those required of the employee in performance of his/her duties.  Please mark the indicated column with a response of “Yes” if the employee can accomplish that specific task.</w:t>
      </w:r>
    </w:p>
    <w:p w14:paraId="5D5940C7" w14:textId="77777777" w:rsidR="00781EF2" w:rsidRPr="007B494F" w:rsidRDefault="00781EF2" w:rsidP="00781EF2">
      <w:pPr>
        <w:spacing w:before="120"/>
        <w:rPr>
          <w:bCs/>
          <w:i/>
          <w:sz w:val="21"/>
          <w:szCs w:val="21"/>
        </w:rPr>
      </w:pPr>
      <w:r w:rsidRPr="007B494F">
        <w:rPr>
          <w:bCs/>
          <w:i/>
          <w:sz w:val="21"/>
          <w:szCs w:val="21"/>
        </w:rPr>
        <w:t>*</w:t>
      </w:r>
      <w:r w:rsidRPr="007B494F">
        <w:rPr>
          <w:b/>
          <w:bCs/>
          <w:i/>
          <w:sz w:val="21"/>
          <w:szCs w:val="21"/>
        </w:rPr>
        <w:t>Duty and Essential</w:t>
      </w:r>
      <w:r w:rsidRPr="007B494F">
        <w:rPr>
          <w:bCs/>
          <w:i/>
          <w:sz w:val="21"/>
          <w:szCs w:val="21"/>
        </w:rPr>
        <w:t>—Supervisor/Manager indicates applicable duties with an “</w:t>
      </w:r>
      <w:r w:rsidRPr="007B494F">
        <w:rPr>
          <w:b/>
          <w:bCs/>
          <w:i/>
          <w:sz w:val="21"/>
          <w:szCs w:val="21"/>
        </w:rPr>
        <w:t>X</w:t>
      </w:r>
      <w:r w:rsidRPr="007B494F">
        <w:rPr>
          <w:bCs/>
          <w:i/>
          <w:sz w:val="21"/>
          <w:szCs w:val="21"/>
        </w:rPr>
        <w:t>.”</w:t>
      </w:r>
    </w:p>
    <w:p w14:paraId="441705E8" w14:textId="77777777" w:rsidR="00781EF2" w:rsidRPr="007B494F" w:rsidRDefault="00781EF2" w:rsidP="00781EF2">
      <w:pPr>
        <w:spacing w:before="120"/>
        <w:rPr>
          <w:bCs/>
          <w:i/>
          <w:sz w:val="21"/>
          <w:szCs w:val="21"/>
        </w:rPr>
      </w:pPr>
      <w:r w:rsidRPr="007B494F">
        <w:rPr>
          <w:bCs/>
          <w:i/>
          <w:sz w:val="21"/>
          <w:szCs w:val="21"/>
        </w:rPr>
        <w:t>*</w:t>
      </w:r>
      <w:r w:rsidRPr="007B494F">
        <w:rPr>
          <w:b/>
          <w:bCs/>
          <w:i/>
          <w:sz w:val="21"/>
          <w:szCs w:val="21"/>
        </w:rPr>
        <w:t>Yes or No</w:t>
      </w:r>
      <w:r w:rsidRPr="007B494F">
        <w:rPr>
          <w:bCs/>
          <w:i/>
          <w:sz w:val="21"/>
          <w:szCs w:val="21"/>
        </w:rPr>
        <w:t>—Marked by Health Care Provider for each duty indicated by Supervisor/Manager.</w:t>
      </w:r>
      <w:r w:rsidRPr="007B494F">
        <w:rPr>
          <w:bCs/>
          <w:i/>
          <w:sz w:val="21"/>
          <w:szCs w:val="21"/>
        </w:rPr>
        <w:br/>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
        <w:gridCol w:w="2250"/>
        <w:gridCol w:w="540"/>
        <w:gridCol w:w="540"/>
        <w:gridCol w:w="270"/>
        <w:gridCol w:w="630"/>
        <w:gridCol w:w="990"/>
        <w:gridCol w:w="2070"/>
        <w:gridCol w:w="630"/>
        <w:gridCol w:w="555"/>
      </w:tblGrid>
      <w:tr w:rsidR="00781EF2" w:rsidRPr="00E3536C" w14:paraId="7D6626EE" w14:textId="77777777" w:rsidTr="00DB14CA">
        <w:trPr>
          <w:trHeight w:val="419"/>
          <w:tblHeader/>
        </w:trPr>
        <w:tc>
          <w:tcPr>
            <w:tcW w:w="648" w:type="dxa"/>
            <w:shd w:val="clear" w:color="auto" w:fill="262626"/>
          </w:tcPr>
          <w:p w14:paraId="424A7989" w14:textId="77777777" w:rsidR="00781EF2" w:rsidRPr="00E3536C" w:rsidRDefault="00781EF2" w:rsidP="00DB14CA">
            <w:pPr>
              <w:spacing w:before="60"/>
              <w:rPr>
                <w:b/>
                <w:bCs/>
                <w:i/>
                <w:sz w:val="18"/>
                <w:szCs w:val="18"/>
              </w:rPr>
            </w:pPr>
            <w:r w:rsidRPr="00E3536C">
              <w:rPr>
                <w:b/>
                <w:bCs/>
                <w:i/>
                <w:sz w:val="18"/>
                <w:szCs w:val="18"/>
              </w:rPr>
              <w:t>Duty</w:t>
            </w:r>
          </w:p>
        </w:tc>
        <w:tc>
          <w:tcPr>
            <w:tcW w:w="900" w:type="dxa"/>
            <w:shd w:val="clear" w:color="auto" w:fill="262626"/>
          </w:tcPr>
          <w:p w14:paraId="3E2557F5" w14:textId="77777777" w:rsidR="00781EF2" w:rsidRPr="00E3536C" w:rsidRDefault="00781EF2" w:rsidP="00DB14CA">
            <w:pPr>
              <w:spacing w:before="60"/>
              <w:rPr>
                <w:b/>
                <w:bCs/>
                <w:i/>
                <w:sz w:val="18"/>
                <w:szCs w:val="18"/>
              </w:rPr>
            </w:pPr>
            <w:r w:rsidRPr="00E3536C">
              <w:rPr>
                <w:b/>
                <w:bCs/>
                <w:i/>
                <w:sz w:val="18"/>
                <w:szCs w:val="18"/>
              </w:rPr>
              <w:t>Essential</w:t>
            </w:r>
          </w:p>
        </w:tc>
        <w:tc>
          <w:tcPr>
            <w:tcW w:w="2250" w:type="dxa"/>
            <w:shd w:val="clear" w:color="auto" w:fill="262626"/>
          </w:tcPr>
          <w:p w14:paraId="39AC2E04" w14:textId="77777777" w:rsidR="00781EF2" w:rsidRPr="00E3536C" w:rsidRDefault="00781EF2" w:rsidP="00DB14CA">
            <w:pPr>
              <w:spacing w:before="60"/>
              <w:rPr>
                <w:b/>
                <w:bCs/>
                <w:i/>
                <w:sz w:val="18"/>
                <w:szCs w:val="18"/>
              </w:rPr>
            </w:pPr>
            <w:r w:rsidRPr="00E3536C">
              <w:rPr>
                <w:b/>
                <w:bCs/>
                <w:i/>
                <w:sz w:val="18"/>
                <w:szCs w:val="18"/>
              </w:rPr>
              <w:t>Requirements</w:t>
            </w:r>
          </w:p>
        </w:tc>
        <w:tc>
          <w:tcPr>
            <w:tcW w:w="540" w:type="dxa"/>
            <w:shd w:val="clear" w:color="auto" w:fill="262626"/>
          </w:tcPr>
          <w:p w14:paraId="1D6E2B64" w14:textId="77777777" w:rsidR="00781EF2" w:rsidRPr="00E3536C" w:rsidRDefault="00781EF2" w:rsidP="00DB14CA">
            <w:pPr>
              <w:spacing w:before="60"/>
              <w:rPr>
                <w:b/>
                <w:bCs/>
                <w:i/>
                <w:sz w:val="18"/>
                <w:szCs w:val="18"/>
              </w:rPr>
            </w:pPr>
            <w:r w:rsidRPr="00E3536C">
              <w:rPr>
                <w:b/>
                <w:bCs/>
                <w:i/>
                <w:sz w:val="18"/>
                <w:szCs w:val="18"/>
              </w:rPr>
              <w:t>Yes</w:t>
            </w:r>
          </w:p>
        </w:tc>
        <w:tc>
          <w:tcPr>
            <w:tcW w:w="540" w:type="dxa"/>
            <w:shd w:val="clear" w:color="auto" w:fill="262626"/>
          </w:tcPr>
          <w:p w14:paraId="2683704C" w14:textId="77777777" w:rsidR="00781EF2" w:rsidRPr="00E3536C" w:rsidRDefault="00781EF2" w:rsidP="00DB14CA">
            <w:pPr>
              <w:spacing w:before="60"/>
              <w:rPr>
                <w:b/>
                <w:bCs/>
                <w:i/>
                <w:sz w:val="18"/>
                <w:szCs w:val="18"/>
              </w:rPr>
            </w:pPr>
            <w:r w:rsidRPr="00E3536C">
              <w:rPr>
                <w:b/>
                <w:bCs/>
                <w:i/>
                <w:sz w:val="18"/>
                <w:szCs w:val="18"/>
              </w:rPr>
              <w:t>No</w:t>
            </w:r>
          </w:p>
        </w:tc>
        <w:tc>
          <w:tcPr>
            <w:tcW w:w="270" w:type="dxa"/>
            <w:shd w:val="clear" w:color="auto" w:fill="262626"/>
          </w:tcPr>
          <w:p w14:paraId="1B77ECB4" w14:textId="77777777" w:rsidR="00781EF2" w:rsidRPr="00E3536C" w:rsidRDefault="00781EF2" w:rsidP="00DB14CA">
            <w:pPr>
              <w:spacing w:before="60"/>
              <w:rPr>
                <w:b/>
                <w:bCs/>
                <w:i/>
                <w:sz w:val="18"/>
                <w:szCs w:val="18"/>
              </w:rPr>
            </w:pPr>
          </w:p>
        </w:tc>
        <w:tc>
          <w:tcPr>
            <w:tcW w:w="630" w:type="dxa"/>
            <w:shd w:val="clear" w:color="auto" w:fill="262626"/>
          </w:tcPr>
          <w:p w14:paraId="62C067BE" w14:textId="77777777" w:rsidR="00781EF2" w:rsidRPr="00E3536C" w:rsidRDefault="00781EF2" w:rsidP="00DB14CA">
            <w:pPr>
              <w:spacing w:before="60"/>
              <w:rPr>
                <w:b/>
                <w:bCs/>
                <w:i/>
                <w:sz w:val="18"/>
                <w:szCs w:val="18"/>
              </w:rPr>
            </w:pPr>
            <w:r w:rsidRPr="00E3536C">
              <w:rPr>
                <w:b/>
                <w:bCs/>
                <w:i/>
                <w:sz w:val="18"/>
                <w:szCs w:val="18"/>
              </w:rPr>
              <w:t>Duty</w:t>
            </w:r>
          </w:p>
        </w:tc>
        <w:tc>
          <w:tcPr>
            <w:tcW w:w="990" w:type="dxa"/>
            <w:shd w:val="clear" w:color="auto" w:fill="262626"/>
          </w:tcPr>
          <w:p w14:paraId="0A58C044" w14:textId="77777777" w:rsidR="00781EF2" w:rsidRPr="00E3536C" w:rsidRDefault="00781EF2" w:rsidP="00DB14CA">
            <w:pPr>
              <w:spacing w:before="60"/>
              <w:rPr>
                <w:b/>
                <w:bCs/>
                <w:i/>
                <w:sz w:val="18"/>
                <w:szCs w:val="18"/>
              </w:rPr>
            </w:pPr>
            <w:r w:rsidRPr="00E3536C">
              <w:rPr>
                <w:b/>
                <w:bCs/>
                <w:i/>
                <w:sz w:val="18"/>
                <w:szCs w:val="18"/>
              </w:rPr>
              <w:t>Essential</w:t>
            </w:r>
          </w:p>
        </w:tc>
        <w:tc>
          <w:tcPr>
            <w:tcW w:w="2070" w:type="dxa"/>
            <w:shd w:val="clear" w:color="auto" w:fill="262626"/>
          </w:tcPr>
          <w:p w14:paraId="09D494D2" w14:textId="77777777" w:rsidR="00781EF2" w:rsidRPr="00E3536C" w:rsidRDefault="00781EF2" w:rsidP="00DB14CA">
            <w:pPr>
              <w:spacing w:before="60"/>
              <w:rPr>
                <w:b/>
                <w:bCs/>
                <w:i/>
                <w:sz w:val="18"/>
                <w:szCs w:val="18"/>
              </w:rPr>
            </w:pPr>
            <w:r w:rsidRPr="00E3536C">
              <w:rPr>
                <w:b/>
                <w:bCs/>
                <w:i/>
                <w:sz w:val="18"/>
                <w:szCs w:val="18"/>
              </w:rPr>
              <w:t>Requirements</w:t>
            </w:r>
          </w:p>
        </w:tc>
        <w:tc>
          <w:tcPr>
            <w:tcW w:w="630" w:type="dxa"/>
            <w:shd w:val="clear" w:color="auto" w:fill="262626"/>
          </w:tcPr>
          <w:p w14:paraId="3B5E04E5" w14:textId="77777777" w:rsidR="00781EF2" w:rsidRPr="00E3536C" w:rsidRDefault="00781EF2" w:rsidP="00DB14CA">
            <w:pPr>
              <w:spacing w:before="60"/>
              <w:rPr>
                <w:b/>
                <w:bCs/>
                <w:i/>
                <w:sz w:val="18"/>
                <w:szCs w:val="18"/>
              </w:rPr>
            </w:pPr>
            <w:r w:rsidRPr="00E3536C">
              <w:rPr>
                <w:b/>
                <w:bCs/>
                <w:i/>
                <w:sz w:val="18"/>
                <w:szCs w:val="18"/>
              </w:rPr>
              <w:t>Yes</w:t>
            </w:r>
          </w:p>
        </w:tc>
        <w:tc>
          <w:tcPr>
            <w:tcW w:w="555" w:type="dxa"/>
            <w:shd w:val="clear" w:color="auto" w:fill="262626"/>
          </w:tcPr>
          <w:p w14:paraId="20EE9F68" w14:textId="77777777" w:rsidR="00781EF2" w:rsidRPr="00E3536C" w:rsidRDefault="00781EF2" w:rsidP="00DB14CA">
            <w:pPr>
              <w:spacing w:before="60"/>
              <w:rPr>
                <w:b/>
                <w:bCs/>
                <w:i/>
                <w:sz w:val="18"/>
                <w:szCs w:val="18"/>
              </w:rPr>
            </w:pPr>
            <w:r w:rsidRPr="00E3536C">
              <w:rPr>
                <w:b/>
                <w:bCs/>
                <w:i/>
                <w:sz w:val="18"/>
                <w:szCs w:val="18"/>
              </w:rPr>
              <w:t>No</w:t>
            </w:r>
          </w:p>
        </w:tc>
      </w:tr>
      <w:tr w:rsidR="00781EF2" w:rsidRPr="00E3536C" w14:paraId="75F29D8E" w14:textId="77777777" w:rsidTr="00DB14CA">
        <w:tc>
          <w:tcPr>
            <w:tcW w:w="648" w:type="dxa"/>
          </w:tcPr>
          <w:p w14:paraId="52F0639C" w14:textId="77777777" w:rsidR="00781EF2" w:rsidRPr="00E3536C" w:rsidRDefault="00781EF2" w:rsidP="00DB14CA">
            <w:pPr>
              <w:spacing w:before="60"/>
              <w:rPr>
                <w:bCs/>
                <w:i/>
                <w:sz w:val="18"/>
                <w:szCs w:val="18"/>
              </w:rPr>
            </w:pPr>
          </w:p>
        </w:tc>
        <w:tc>
          <w:tcPr>
            <w:tcW w:w="900" w:type="dxa"/>
          </w:tcPr>
          <w:p w14:paraId="6B2A27EB" w14:textId="77777777" w:rsidR="00781EF2" w:rsidRPr="00E3536C" w:rsidRDefault="00781EF2" w:rsidP="00DB14CA">
            <w:pPr>
              <w:spacing w:before="60"/>
              <w:rPr>
                <w:bCs/>
                <w:i/>
                <w:sz w:val="18"/>
                <w:szCs w:val="18"/>
              </w:rPr>
            </w:pPr>
          </w:p>
        </w:tc>
        <w:tc>
          <w:tcPr>
            <w:tcW w:w="2250" w:type="dxa"/>
          </w:tcPr>
          <w:p w14:paraId="4B4A50D1" w14:textId="77777777" w:rsidR="00781EF2" w:rsidRPr="00E3536C" w:rsidRDefault="00781EF2" w:rsidP="00DB14CA">
            <w:pPr>
              <w:spacing w:before="60"/>
              <w:rPr>
                <w:bCs/>
                <w:i/>
                <w:sz w:val="18"/>
                <w:szCs w:val="18"/>
              </w:rPr>
            </w:pPr>
            <w:r w:rsidRPr="00E3536C">
              <w:rPr>
                <w:bCs/>
                <w:i/>
                <w:sz w:val="18"/>
                <w:szCs w:val="18"/>
              </w:rPr>
              <w:t>Lifting 51 lbs. and up</w:t>
            </w:r>
          </w:p>
        </w:tc>
        <w:tc>
          <w:tcPr>
            <w:tcW w:w="540" w:type="dxa"/>
          </w:tcPr>
          <w:p w14:paraId="7D0B31DF" w14:textId="77777777" w:rsidR="00781EF2" w:rsidRPr="00E3536C" w:rsidRDefault="00781EF2" w:rsidP="00DB14CA">
            <w:pPr>
              <w:spacing w:before="60"/>
              <w:rPr>
                <w:bCs/>
                <w:i/>
                <w:sz w:val="18"/>
                <w:szCs w:val="18"/>
              </w:rPr>
            </w:pPr>
          </w:p>
        </w:tc>
        <w:tc>
          <w:tcPr>
            <w:tcW w:w="540" w:type="dxa"/>
          </w:tcPr>
          <w:p w14:paraId="318530F2" w14:textId="77777777" w:rsidR="00781EF2" w:rsidRPr="00E3536C" w:rsidRDefault="00781EF2" w:rsidP="00DB14CA">
            <w:pPr>
              <w:spacing w:before="60"/>
              <w:rPr>
                <w:bCs/>
                <w:i/>
                <w:sz w:val="18"/>
                <w:szCs w:val="18"/>
              </w:rPr>
            </w:pPr>
          </w:p>
        </w:tc>
        <w:tc>
          <w:tcPr>
            <w:tcW w:w="270" w:type="dxa"/>
            <w:shd w:val="pct5" w:color="auto" w:fill="FFFFFF"/>
          </w:tcPr>
          <w:p w14:paraId="5DB39458" w14:textId="77777777" w:rsidR="00781EF2" w:rsidRPr="00E3536C" w:rsidRDefault="00781EF2" w:rsidP="00DB14CA">
            <w:pPr>
              <w:spacing w:before="60"/>
              <w:rPr>
                <w:bCs/>
                <w:i/>
                <w:sz w:val="18"/>
                <w:szCs w:val="18"/>
              </w:rPr>
            </w:pPr>
          </w:p>
        </w:tc>
        <w:tc>
          <w:tcPr>
            <w:tcW w:w="630" w:type="dxa"/>
          </w:tcPr>
          <w:p w14:paraId="4D4EEB67" w14:textId="77777777" w:rsidR="00781EF2" w:rsidRPr="00E3536C" w:rsidRDefault="00781EF2" w:rsidP="00DB14CA">
            <w:pPr>
              <w:spacing w:before="60"/>
              <w:rPr>
                <w:bCs/>
                <w:i/>
                <w:sz w:val="18"/>
                <w:szCs w:val="18"/>
              </w:rPr>
            </w:pPr>
          </w:p>
        </w:tc>
        <w:tc>
          <w:tcPr>
            <w:tcW w:w="990" w:type="dxa"/>
          </w:tcPr>
          <w:p w14:paraId="67A9BCC9" w14:textId="77777777" w:rsidR="00781EF2" w:rsidRPr="00E3536C" w:rsidRDefault="00781EF2" w:rsidP="00DB14CA">
            <w:pPr>
              <w:spacing w:before="60"/>
              <w:rPr>
                <w:bCs/>
                <w:i/>
                <w:sz w:val="18"/>
                <w:szCs w:val="18"/>
              </w:rPr>
            </w:pPr>
          </w:p>
        </w:tc>
        <w:tc>
          <w:tcPr>
            <w:tcW w:w="2070" w:type="dxa"/>
          </w:tcPr>
          <w:p w14:paraId="75BC5A36" w14:textId="77777777" w:rsidR="00781EF2" w:rsidRPr="00E3536C" w:rsidRDefault="00781EF2" w:rsidP="00DB14CA">
            <w:pPr>
              <w:spacing w:before="60"/>
              <w:rPr>
                <w:bCs/>
                <w:i/>
                <w:sz w:val="18"/>
                <w:szCs w:val="18"/>
              </w:rPr>
            </w:pPr>
            <w:r w:rsidRPr="00E3536C">
              <w:rPr>
                <w:bCs/>
                <w:i/>
                <w:sz w:val="18"/>
                <w:szCs w:val="18"/>
              </w:rPr>
              <w:t>Simple grasping</w:t>
            </w:r>
          </w:p>
        </w:tc>
        <w:tc>
          <w:tcPr>
            <w:tcW w:w="630" w:type="dxa"/>
          </w:tcPr>
          <w:p w14:paraId="55DDB8BC" w14:textId="77777777" w:rsidR="00781EF2" w:rsidRPr="00E3536C" w:rsidRDefault="00781EF2" w:rsidP="00DB14CA">
            <w:pPr>
              <w:spacing w:before="60"/>
              <w:rPr>
                <w:bCs/>
                <w:i/>
                <w:sz w:val="18"/>
                <w:szCs w:val="18"/>
              </w:rPr>
            </w:pPr>
          </w:p>
        </w:tc>
        <w:tc>
          <w:tcPr>
            <w:tcW w:w="555" w:type="dxa"/>
          </w:tcPr>
          <w:p w14:paraId="3604EC86" w14:textId="77777777" w:rsidR="00781EF2" w:rsidRPr="00E3536C" w:rsidRDefault="00781EF2" w:rsidP="00DB14CA">
            <w:pPr>
              <w:spacing w:before="60"/>
              <w:rPr>
                <w:bCs/>
                <w:i/>
                <w:sz w:val="18"/>
                <w:szCs w:val="18"/>
              </w:rPr>
            </w:pPr>
          </w:p>
        </w:tc>
      </w:tr>
      <w:tr w:rsidR="00781EF2" w:rsidRPr="00E3536C" w14:paraId="43E07C69" w14:textId="77777777" w:rsidTr="00DB14CA">
        <w:tc>
          <w:tcPr>
            <w:tcW w:w="648" w:type="dxa"/>
          </w:tcPr>
          <w:p w14:paraId="7793385C" w14:textId="77777777" w:rsidR="00781EF2" w:rsidRPr="00E3536C" w:rsidRDefault="00781EF2" w:rsidP="00DB14CA">
            <w:pPr>
              <w:spacing w:before="60"/>
              <w:rPr>
                <w:bCs/>
                <w:i/>
                <w:sz w:val="18"/>
                <w:szCs w:val="18"/>
              </w:rPr>
            </w:pPr>
          </w:p>
        </w:tc>
        <w:tc>
          <w:tcPr>
            <w:tcW w:w="900" w:type="dxa"/>
          </w:tcPr>
          <w:p w14:paraId="65E6114A" w14:textId="77777777" w:rsidR="00781EF2" w:rsidRPr="00E3536C" w:rsidRDefault="00781EF2" w:rsidP="00DB14CA">
            <w:pPr>
              <w:spacing w:before="60"/>
              <w:rPr>
                <w:bCs/>
                <w:i/>
                <w:sz w:val="18"/>
                <w:szCs w:val="18"/>
              </w:rPr>
            </w:pPr>
          </w:p>
        </w:tc>
        <w:tc>
          <w:tcPr>
            <w:tcW w:w="2250" w:type="dxa"/>
          </w:tcPr>
          <w:p w14:paraId="46322511" w14:textId="77777777" w:rsidR="00781EF2" w:rsidRPr="00E3536C" w:rsidRDefault="00781EF2" w:rsidP="00DB14CA">
            <w:pPr>
              <w:spacing w:before="60"/>
              <w:rPr>
                <w:bCs/>
                <w:i/>
                <w:sz w:val="18"/>
                <w:szCs w:val="18"/>
              </w:rPr>
            </w:pPr>
            <w:r w:rsidRPr="00E3536C">
              <w:rPr>
                <w:bCs/>
                <w:i/>
                <w:sz w:val="18"/>
                <w:szCs w:val="18"/>
              </w:rPr>
              <w:t>Lifting 26-50 lbs.</w:t>
            </w:r>
          </w:p>
        </w:tc>
        <w:tc>
          <w:tcPr>
            <w:tcW w:w="540" w:type="dxa"/>
          </w:tcPr>
          <w:p w14:paraId="0CC4C735" w14:textId="77777777" w:rsidR="00781EF2" w:rsidRPr="00E3536C" w:rsidRDefault="00781EF2" w:rsidP="00DB14CA">
            <w:pPr>
              <w:spacing w:before="60"/>
              <w:rPr>
                <w:bCs/>
                <w:i/>
                <w:sz w:val="18"/>
                <w:szCs w:val="18"/>
              </w:rPr>
            </w:pPr>
          </w:p>
        </w:tc>
        <w:tc>
          <w:tcPr>
            <w:tcW w:w="540" w:type="dxa"/>
          </w:tcPr>
          <w:p w14:paraId="741B0169" w14:textId="77777777" w:rsidR="00781EF2" w:rsidRPr="00E3536C" w:rsidRDefault="00781EF2" w:rsidP="00DB14CA">
            <w:pPr>
              <w:spacing w:before="60"/>
              <w:rPr>
                <w:bCs/>
                <w:i/>
                <w:sz w:val="18"/>
                <w:szCs w:val="18"/>
              </w:rPr>
            </w:pPr>
          </w:p>
        </w:tc>
        <w:tc>
          <w:tcPr>
            <w:tcW w:w="270" w:type="dxa"/>
            <w:shd w:val="pct5" w:color="auto" w:fill="FFFFFF"/>
          </w:tcPr>
          <w:p w14:paraId="4B120C16" w14:textId="77777777" w:rsidR="00781EF2" w:rsidRPr="00E3536C" w:rsidRDefault="00781EF2" w:rsidP="00DB14CA">
            <w:pPr>
              <w:spacing w:before="60"/>
              <w:rPr>
                <w:bCs/>
                <w:i/>
                <w:sz w:val="18"/>
                <w:szCs w:val="18"/>
              </w:rPr>
            </w:pPr>
          </w:p>
        </w:tc>
        <w:tc>
          <w:tcPr>
            <w:tcW w:w="630" w:type="dxa"/>
          </w:tcPr>
          <w:p w14:paraId="0E66740C" w14:textId="77777777" w:rsidR="00781EF2" w:rsidRPr="00E3536C" w:rsidRDefault="00781EF2" w:rsidP="00DB14CA">
            <w:pPr>
              <w:spacing w:before="60"/>
              <w:rPr>
                <w:bCs/>
                <w:i/>
                <w:sz w:val="18"/>
                <w:szCs w:val="18"/>
              </w:rPr>
            </w:pPr>
          </w:p>
        </w:tc>
        <w:tc>
          <w:tcPr>
            <w:tcW w:w="990" w:type="dxa"/>
          </w:tcPr>
          <w:p w14:paraId="0B7EB1DA" w14:textId="77777777" w:rsidR="00781EF2" w:rsidRPr="00E3536C" w:rsidRDefault="00781EF2" w:rsidP="00DB14CA">
            <w:pPr>
              <w:spacing w:before="60"/>
              <w:rPr>
                <w:bCs/>
                <w:i/>
                <w:sz w:val="18"/>
                <w:szCs w:val="18"/>
              </w:rPr>
            </w:pPr>
          </w:p>
        </w:tc>
        <w:tc>
          <w:tcPr>
            <w:tcW w:w="2070" w:type="dxa"/>
          </w:tcPr>
          <w:p w14:paraId="1679A23C" w14:textId="77777777" w:rsidR="00781EF2" w:rsidRPr="00E3536C" w:rsidRDefault="00781EF2" w:rsidP="00DB14CA">
            <w:pPr>
              <w:spacing w:before="60"/>
              <w:rPr>
                <w:bCs/>
                <w:i/>
                <w:sz w:val="18"/>
                <w:szCs w:val="18"/>
              </w:rPr>
            </w:pPr>
            <w:r w:rsidRPr="00E3536C">
              <w:rPr>
                <w:bCs/>
                <w:i/>
                <w:sz w:val="18"/>
                <w:szCs w:val="18"/>
              </w:rPr>
              <w:t>Power grasping</w:t>
            </w:r>
          </w:p>
        </w:tc>
        <w:tc>
          <w:tcPr>
            <w:tcW w:w="630" w:type="dxa"/>
          </w:tcPr>
          <w:p w14:paraId="53518773" w14:textId="77777777" w:rsidR="00781EF2" w:rsidRPr="00E3536C" w:rsidRDefault="00781EF2" w:rsidP="00DB14CA">
            <w:pPr>
              <w:spacing w:before="60"/>
              <w:rPr>
                <w:bCs/>
                <w:i/>
                <w:sz w:val="18"/>
                <w:szCs w:val="18"/>
              </w:rPr>
            </w:pPr>
          </w:p>
        </w:tc>
        <w:tc>
          <w:tcPr>
            <w:tcW w:w="555" w:type="dxa"/>
          </w:tcPr>
          <w:p w14:paraId="79C634B2" w14:textId="77777777" w:rsidR="00781EF2" w:rsidRPr="00E3536C" w:rsidRDefault="00781EF2" w:rsidP="00DB14CA">
            <w:pPr>
              <w:spacing w:before="60"/>
              <w:rPr>
                <w:bCs/>
                <w:i/>
                <w:sz w:val="18"/>
                <w:szCs w:val="18"/>
              </w:rPr>
            </w:pPr>
          </w:p>
        </w:tc>
      </w:tr>
      <w:tr w:rsidR="00781EF2" w:rsidRPr="00E3536C" w14:paraId="166EA3A9" w14:textId="77777777" w:rsidTr="00DB14CA">
        <w:tc>
          <w:tcPr>
            <w:tcW w:w="648" w:type="dxa"/>
          </w:tcPr>
          <w:p w14:paraId="1611A9C7" w14:textId="77777777" w:rsidR="00781EF2" w:rsidRPr="00E3536C" w:rsidRDefault="00781EF2" w:rsidP="00DB14CA">
            <w:pPr>
              <w:spacing w:before="60"/>
              <w:rPr>
                <w:bCs/>
                <w:i/>
                <w:sz w:val="18"/>
                <w:szCs w:val="18"/>
              </w:rPr>
            </w:pPr>
          </w:p>
        </w:tc>
        <w:tc>
          <w:tcPr>
            <w:tcW w:w="900" w:type="dxa"/>
          </w:tcPr>
          <w:p w14:paraId="3EAB04C5" w14:textId="77777777" w:rsidR="00781EF2" w:rsidRPr="00E3536C" w:rsidRDefault="00781EF2" w:rsidP="00DB14CA">
            <w:pPr>
              <w:spacing w:before="60"/>
              <w:rPr>
                <w:bCs/>
                <w:i/>
                <w:sz w:val="18"/>
                <w:szCs w:val="18"/>
              </w:rPr>
            </w:pPr>
          </w:p>
        </w:tc>
        <w:tc>
          <w:tcPr>
            <w:tcW w:w="2250" w:type="dxa"/>
          </w:tcPr>
          <w:p w14:paraId="41E2CC5D" w14:textId="77777777" w:rsidR="00781EF2" w:rsidRPr="00E3536C" w:rsidRDefault="00781EF2" w:rsidP="00DB14CA">
            <w:pPr>
              <w:spacing w:before="60"/>
              <w:rPr>
                <w:bCs/>
                <w:i/>
                <w:sz w:val="18"/>
                <w:szCs w:val="18"/>
              </w:rPr>
            </w:pPr>
            <w:r w:rsidRPr="00E3536C">
              <w:rPr>
                <w:bCs/>
                <w:i/>
                <w:sz w:val="18"/>
                <w:szCs w:val="18"/>
              </w:rPr>
              <w:t>Lifting up to 25 lbs.</w:t>
            </w:r>
          </w:p>
        </w:tc>
        <w:tc>
          <w:tcPr>
            <w:tcW w:w="540" w:type="dxa"/>
          </w:tcPr>
          <w:p w14:paraId="34C6DA9C" w14:textId="77777777" w:rsidR="00781EF2" w:rsidRPr="00E3536C" w:rsidRDefault="00781EF2" w:rsidP="00DB14CA">
            <w:pPr>
              <w:spacing w:before="60"/>
              <w:rPr>
                <w:bCs/>
                <w:i/>
                <w:sz w:val="18"/>
                <w:szCs w:val="18"/>
              </w:rPr>
            </w:pPr>
          </w:p>
        </w:tc>
        <w:tc>
          <w:tcPr>
            <w:tcW w:w="540" w:type="dxa"/>
          </w:tcPr>
          <w:p w14:paraId="4BBD6FCF" w14:textId="77777777" w:rsidR="00781EF2" w:rsidRPr="00E3536C" w:rsidRDefault="00781EF2" w:rsidP="00DB14CA">
            <w:pPr>
              <w:spacing w:before="60"/>
              <w:rPr>
                <w:bCs/>
                <w:i/>
                <w:sz w:val="18"/>
                <w:szCs w:val="18"/>
              </w:rPr>
            </w:pPr>
          </w:p>
        </w:tc>
        <w:tc>
          <w:tcPr>
            <w:tcW w:w="270" w:type="dxa"/>
            <w:shd w:val="pct5" w:color="auto" w:fill="FFFFFF"/>
          </w:tcPr>
          <w:p w14:paraId="3D772992" w14:textId="77777777" w:rsidR="00781EF2" w:rsidRPr="00E3536C" w:rsidRDefault="00781EF2" w:rsidP="00DB14CA">
            <w:pPr>
              <w:spacing w:before="60"/>
              <w:rPr>
                <w:bCs/>
                <w:i/>
                <w:sz w:val="18"/>
                <w:szCs w:val="18"/>
              </w:rPr>
            </w:pPr>
          </w:p>
        </w:tc>
        <w:tc>
          <w:tcPr>
            <w:tcW w:w="630" w:type="dxa"/>
          </w:tcPr>
          <w:p w14:paraId="1F82A9EC" w14:textId="77777777" w:rsidR="00781EF2" w:rsidRPr="00E3536C" w:rsidRDefault="00781EF2" w:rsidP="00DB14CA">
            <w:pPr>
              <w:spacing w:before="60"/>
              <w:rPr>
                <w:bCs/>
                <w:i/>
                <w:sz w:val="18"/>
                <w:szCs w:val="18"/>
              </w:rPr>
            </w:pPr>
          </w:p>
        </w:tc>
        <w:tc>
          <w:tcPr>
            <w:tcW w:w="990" w:type="dxa"/>
          </w:tcPr>
          <w:p w14:paraId="72BD7B14" w14:textId="77777777" w:rsidR="00781EF2" w:rsidRPr="00E3536C" w:rsidRDefault="00781EF2" w:rsidP="00DB14CA">
            <w:pPr>
              <w:spacing w:before="60"/>
              <w:rPr>
                <w:bCs/>
                <w:i/>
                <w:sz w:val="18"/>
                <w:szCs w:val="18"/>
              </w:rPr>
            </w:pPr>
          </w:p>
        </w:tc>
        <w:tc>
          <w:tcPr>
            <w:tcW w:w="2070" w:type="dxa"/>
          </w:tcPr>
          <w:p w14:paraId="6A279EE1" w14:textId="77777777" w:rsidR="00781EF2" w:rsidRPr="00E3536C" w:rsidRDefault="00781EF2" w:rsidP="00DB14CA">
            <w:pPr>
              <w:spacing w:before="60"/>
              <w:rPr>
                <w:bCs/>
                <w:i/>
                <w:sz w:val="18"/>
                <w:szCs w:val="18"/>
              </w:rPr>
            </w:pPr>
            <w:r w:rsidRPr="00E3536C">
              <w:rPr>
                <w:bCs/>
                <w:i/>
                <w:sz w:val="18"/>
                <w:szCs w:val="18"/>
              </w:rPr>
              <w:t>Simultaneous grasping</w:t>
            </w:r>
          </w:p>
        </w:tc>
        <w:tc>
          <w:tcPr>
            <w:tcW w:w="630" w:type="dxa"/>
          </w:tcPr>
          <w:p w14:paraId="0D071E3E" w14:textId="77777777" w:rsidR="00781EF2" w:rsidRPr="00E3536C" w:rsidRDefault="00781EF2" w:rsidP="00DB14CA">
            <w:pPr>
              <w:spacing w:before="60"/>
              <w:rPr>
                <w:bCs/>
                <w:i/>
                <w:sz w:val="18"/>
                <w:szCs w:val="18"/>
              </w:rPr>
            </w:pPr>
          </w:p>
        </w:tc>
        <w:tc>
          <w:tcPr>
            <w:tcW w:w="555" w:type="dxa"/>
          </w:tcPr>
          <w:p w14:paraId="651FF7B4" w14:textId="77777777" w:rsidR="00781EF2" w:rsidRPr="00E3536C" w:rsidRDefault="00781EF2" w:rsidP="00DB14CA">
            <w:pPr>
              <w:spacing w:before="60"/>
              <w:rPr>
                <w:bCs/>
                <w:i/>
                <w:sz w:val="18"/>
                <w:szCs w:val="18"/>
              </w:rPr>
            </w:pPr>
          </w:p>
        </w:tc>
      </w:tr>
      <w:tr w:rsidR="00781EF2" w:rsidRPr="00E3536C" w14:paraId="51636257" w14:textId="77777777" w:rsidTr="00DB14CA">
        <w:tc>
          <w:tcPr>
            <w:tcW w:w="648" w:type="dxa"/>
          </w:tcPr>
          <w:p w14:paraId="2D895A1F" w14:textId="77777777" w:rsidR="00781EF2" w:rsidRPr="00E3536C" w:rsidRDefault="00781EF2" w:rsidP="00DB14CA">
            <w:pPr>
              <w:spacing w:before="60"/>
              <w:rPr>
                <w:bCs/>
                <w:i/>
                <w:sz w:val="18"/>
                <w:szCs w:val="18"/>
              </w:rPr>
            </w:pPr>
          </w:p>
        </w:tc>
        <w:tc>
          <w:tcPr>
            <w:tcW w:w="900" w:type="dxa"/>
          </w:tcPr>
          <w:p w14:paraId="095314EE" w14:textId="77777777" w:rsidR="00781EF2" w:rsidRPr="00E3536C" w:rsidRDefault="00781EF2" w:rsidP="00DB14CA">
            <w:pPr>
              <w:spacing w:before="60"/>
              <w:rPr>
                <w:bCs/>
                <w:i/>
                <w:sz w:val="18"/>
                <w:szCs w:val="18"/>
              </w:rPr>
            </w:pPr>
          </w:p>
        </w:tc>
        <w:tc>
          <w:tcPr>
            <w:tcW w:w="2250" w:type="dxa"/>
          </w:tcPr>
          <w:p w14:paraId="5356B4BE" w14:textId="77777777" w:rsidR="00781EF2" w:rsidRPr="00E3536C" w:rsidRDefault="00781EF2" w:rsidP="00DB14CA">
            <w:pPr>
              <w:spacing w:before="60"/>
              <w:rPr>
                <w:bCs/>
                <w:i/>
                <w:sz w:val="18"/>
                <w:szCs w:val="18"/>
              </w:rPr>
            </w:pPr>
            <w:r w:rsidRPr="00E3536C">
              <w:rPr>
                <w:bCs/>
                <w:i/>
                <w:sz w:val="18"/>
                <w:szCs w:val="18"/>
              </w:rPr>
              <w:t xml:space="preserve">Carrying 51 lbs. &amp; up </w:t>
            </w:r>
          </w:p>
        </w:tc>
        <w:tc>
          <w:tcPr>
            <w:tcW w:w="540" w:type="dxa"/>
          </w:tcPr>
          <w:p w14:paraId="4060C566" w14:textId="77777777" w:rsidR="00781EF2" w:rsidRPr="00E3536C" w:rsidRDefault="00781EF2" w:rsidP="00DB14CA">
            <w:pPr>
              <w:spacing w:before="60"/>
              <w:rPr>
                <w:bCs/>
                <w:i/>
                <w:sz w:val="18"/>
                <w:szCs w:val="18"/>
              </w:rPr>
            </w:pPr>
          </w:p>
        </w:tc>
        <w:tc>
          <w:tcPr>
            <w:tcW w:w="540" w:type="dxa"/>
          </w:tcPr>
          <w:p w14:paraId="5B81B4DE" w14:textId="77777777" w:rsidR="00781EF2" w:rsidRPr="00E3536C" w:rsidRDefault="00781EF2" w:rsidP="00DB14CA">
            <w:pPr>
              <w:spacing w:before="60"/>
              <w:rPr>
                <w:bCs/>
                <w:i/>
                <w:sz w:val="18"/>
                <w:szCs w:val="18"/>
              </w:rPr>
            </w:pPr>
          </w:p>
        </w:tc>
        <w:tc>
          <w:tcPr>
            <w:tcW w:w="270" w:type="dxa"/>
            <w:shd w:val="pct5" w:color="auto" w:fill="FFFFFF"/>
          </w:tcPr>
          <w:p w14:paraId="1A04882F" w14:textId="77777777" w:rsidR="00781EF2" w:rsidRPr="00E3536C" w:rsidRDefault="00781EF2" w:rsidP="00DB14CA">
            <w:pPr>
              <w:spacing w:before="60"/>
              <w:rPr>
                <w:bCs/>
                <w:i/>
                <w:sz w:val="18"/>
                <w:szCs w:val="18"/>
              </w:rPr>
            </w:pPr>
          </w:p>
        </w:tc>
        <w:tc>
          <w:tcPr>
            <w:tcW w:w="630" w:type="dxa"/>
          </w:tcPr>
          <w:p w14:paraId="3AE93D41" w14:textId="77777777" w:rsidR="00781EF2" w:rsidRPr="00E3536C" w:rsidRDefault="00781EF2" w:rsidP="00DB14CA">
            <w:pPr>
              <w:spacing w:before="60"/>
              <w:rPr>
                <w:bCs/>
                <w:i/>
                <w:sz w:val="18"/>
                <w:szCs w:val="18"/>
              </w:rPr>
            </w:pPr>
          </w:p>
        </w:tc>
        <w:tc>
          <w:tcPr>
            <w:tcW w:w="990" w:type="dxa"/>
          </w:tcPr>
          <w:p w14:paraId="20DFB9B6" w14:textId="77777777" w:rsidR="00781EF2" w:rsidRPr="00E3536C" w:rsidRDefault="00781EF2" w:rsidP="00DB14CA">
            <w:pPr>
              <w:spacing w:before="60"/>
              <w:rPr>
                <w:bCs/>
                <w:i/>
                <w:sz w:val="18"/>
                <w:szCs w:val="18"/>
              </w:rPr>
            </w:pPr>
          </w:p>
        </w:tc>
        <w:tc>
          <w:tcPr>
            <w:tcW w:w="2070" w:type="dxa"/>
          </w:tcPr>
          <w:p w14:paraId="41E43F74" w14:textId="77777777" w:rsidR="00781EF2" w:rsidRPr="00E3536C" w:rsidRDefault="00781EF2" w:rsidP="00DB14CA">
            <w:pPr>
              <w:spacing w:before="60"/>
              <w:rPr>
                <w:bCs/>
                <w:i/>
                <w:sz w:val="18"/>
                <w:szCs w:val="18"/>
              </w:rPr>
            </w:pPr>
            <w:r w:rsidRPr="00E3536C">
              <w:rPr>
                <w:bCs/>
                <w:i/>
                <w:sz w:val="18"/>
                <w:szCs w:val="18"/>
              </w:rPr>
              <w:t>Squeezing</w:t>
            </w:r>
          </w:p>
        </w:tc>
        <w:tc>
          <w:tcPr>
            <w:tcW w:w="630" w:type="dxa"/>
          </w:tcPr>
          <w:p w14:paraId="6C6311CA" w14:textId="77777777" w:rsidR="00781EF2" w:rsidRPr="00E3536C" w:rsidRDefault="00781EF2" w:rsidP="00DB14CA">
            <w:pPr>
              <w:spacing w:before="60"/>
              <w:rPr>
                <w:bCs/>
                <w:i/>
                <w:sz w:val="18"/>
                <w:szCs w:val="18"/>
              </w:rPr>
            </w:pPr>
          </w:p>
        </w:tc>
        <w:tc>
          <w:tcPr>
            <w:tcW w:w="555" w:type="dxa"/>
          </w:tcPr>
          <w:p w14:paraId="2FAE6B9E" w14:textId="77777777" w:rsidR="00781EF2" w:rsidRPr="00E3536C" w:rsidRDefault="00781EF2" w:rsidP="00DB14CA">
            <w:pPr>
              <w:spacing w:before="60"/>
              <w:rPr>
                <w:bCs/>
                <w:i/>
                <w:sz w:val="18"/>
                <w:szCs w:val="18"/>
              </w:rPr>
            </w:pPr>
          </w:p>
        </w:tc>
      </w:tr>
      <w:tr w:rsidR="00781EF2" w:rsidRPr="00E3536C" w14:paraId="3D5B6DD3" w14:textId="77777777" w:rsidTr="00DB14CA">
        <w:tc>
          <w:tcPr>
            <w:tcW w:w="648" w:type="dxa"/>
          </w:tcPr>
          <w:p w14:paraId="6CC08A8E" w14:textId="77777777" w:rsidR="00781EF2" w:rsidRPr="00E3536C" w:rsidRDefault="00781EF2" w:rsidP="00DB14CA">
            <w:pPr>
              <w:spacing w:before="60"/>
              <w:rPr>
                <w:bCs/>
                <w:i/>
                <w:sz w:val="18"/>
                <w:szCs w:val="18"/>
              </w:rPr>
            </w:pPr>
          </w:p>
        </w:tc>
        <w:tc>
          <w:tcPr>
            <w:tcW w:w="900" w:type="dxa"/>
          </w:tcPr>
          <w:p w14:paraId="31905975" w14:textId="77777777" w:rsidR="00781EF2" w:rsidRPr="00E3536C" w:rsidRDefault="00781EF2" w:rsidP="00DB14CA">
            <w:pPr>
              <w:spacing w:before="60"/>
              <w:rPr>
                <w:bCs/>
                <w:i/>
                <w:sz w:val="18"/>
                <w:szCs w:val="18"/>
              </w:rPr>
            </w:pPr>
          </w:p>
        </w:tc>
        <w:tc>
          <w:tcPr>
            <w:tcW w:w="2250" w:type="dxa"/>
          </w:tcPr>
          <w:p w14:paraId="09C49854" w14:textId="77777777" w:rsidR="00781EF2" w:rsidRPr="00E3536C" w:rsidRDefault="00781EF2" w:rsidP="00DB14CA">
            <w:pPr>
              <w:spacing w:before="60"/>
              <w:rPr>
                <w:bCs/>
                <w:i/>
                <w:sz w:val="18"/>
                <w:szCs w:val="18"/>
              </w:rPr>
            </w:pPr>
            <w:r w:rsidRPr="00E3536C">
              <w:rPr>
                <w:bCs/>
                <w:i/>
                <w:sz w:val="18"/>
                <w:szCs w:val="18"/>
              </w:rPr>
              <w:t>Carrying 26-50 lbs.</w:t>
            </w:r>
          </w:p>
        </w:tc>
        <w:tc>
          <w:tcPr>
            <w:tcW w:w="540" w:type="dxa"/>
          </w:tcPr>
          <w:p w14:paraId="5614722E" w14:textId="77777777" w:rsidR="00781EF2" w:rsidRPr="00E3536C" w:rsidRDefault="00781EF2" w:rsidP="00DB14CA">
            <w:pPr>
              <w:spacing w:before="60"/>
              <w:rPr>
                <w:bCs/>
                <w:i/>
                <w:sz w:val="18"/>
                <w:szCs w:val="18"/>
              </w:rPr>
            </w:pPr>
          </w:p>
        </w:tc>
        <w:tc>
          <w:tcPr>
            <w:tcW w:w="540" w:type="dxa"/>
          </w:tcPr>
          <w:p w14:paraId="696D3A3B" w14:textId="77777777" w:rsidR="00781EF2" w:rsidRPr="00E3536C" w:rsidRDefault="00781EF2" w:rsidP="00DB14CA">
            <w:pPr>
              <w:spacing w:before="60"/>
              <w:rPr>
                <w:bCs/>
                <w:i/>
                <w:sz w:val="18"/>
                <w:szCs w:val="18"/>
              </w:rPr>
            </w:pPr>
          </w:p>
        </w:tc>
        <w:tc>
          <w:tcPr>
            <w:tcW w:w="270" w:type="dxa"/>
            <w:shd w:val="pct5" w:color="auto" w:fill="FFFFFF"/>
          </w:tcPr>
          <w:p w14:paraId="1E5FDC60" w14:textId="77777777" w:rsidR="00781EF2" w:rsidRPr="00E3536C" w:rsidRDefault="00781EF2" w:rsidP="00DB14CA">
            <w:pPr>
              <w:spacing w:before="60"/>
              <w:rPr>
                <w:bCs/>
                <w:i/>
                <w:sz w:val="18"/>
                <w:szCs w:val="18"/>
              </w:rPr>
            </w:pPr>
          </w:p>
        </w:tc>
        <w:tc>
          <w:tcPr>
            <w:tcW w:w="630" w:type="dxa"/>
          </w:tcPr>
          <w:p w14:paraId="5E961AC7" w14:textId="77777777" w:rsidR="00781EF2" w:rsidRPr="00E3536C" w:rsidRDefault="00781EF2" w:rsidP="00DB14CA">
            <w:pPr>
              <w:spacing w:before="60"/>
              <w:rPr>
                <w:bCs/>
                <w:i/>
                <w:sz w:val="18"/>
                <w:szCs w:val="18"/>
              </w:rPr>
            </w:pPr>
          </w:p>
        </w:tc>
        <w:tc>
          <w:tcPr>
            <w:tcW w:w="990" w:type="dxa"/>
          </w:tcPr>
          <w:p w14:paraId="3F8E1E35" w14:textId="77777777" w:rsidR="00781EF2" w:rsidRPr="00E3536C" w:rsidRDefault="00781EF2" w:rsidP="00DB14CA">
            <w:pPr>
              <w:spacing w:before="60"/>
              <w:rPr>
                <w:bCs/>
                <w:i/>
                <w:sz w:val="18"/>
                <w:szCs w:val="18"/>
              </w:rPr>
            </w:pPr>
          </w:p>
        </w:tc>
        <w:tc>
          <w:tcPr>
            <w:tcW w:w="2070" w:type="dxa"/>
          </w:tcPr>
          <w:p w14:paraId="4A29AFE5" w14:textId="77777777" w:rsidR="00781EF2" w:rsidRPr="00E3536C" w:rsidRDefault="00781EF2" w:rsidP="00DB14CA">
            <w:pPr>
              <w:spacing w:before="60"/>
              <w:rPr>
                <w:bCs/>
                <w:i/>
                <w:sz w:val="18"/>
                <w:szCs w:val="18"/>
              </w:rPr>
            </w:pPr>
            <w:r w:rsidRPr="00E3536C">
              <w:rPr>
                <w:bCs/>
                <w:i/>
                <w:sz w:val="18"/>
                <w:szCs w:val="18"/>
              </w:rPr>
              <w:t>Driving motor vehicle</w:t>
            </w:r>
          </w:p>
        </w:tc>
        <w:tc>
          <w:tcPr>
            <w:tcW w:w="630" w:type="dxa"/>
          </w:tcPr>
          <w:p w14:paraId="3C4DB976" w14:textId="77777777" w:rsidR="00781EF2" w:rsidRPr="00E3536C" w:rsidRDefault="00781EF2" w:rsidP="00DB14CA">
            <w:pPr>
              <w:spacing w:before="60"/>
              <w:rPr>
                <w:bCs/>
                <w:i/>
                <w:sz w:val="18"/>
                <w:szCs w:val="18"/>
              </w:rPr>
            </w:pPr>
          </w:p>
        </w:tc>
        <w:tc>
          <w:tcPr>
            <w:tcW w:w="555" w:type="dxa"/>
          </w:tcPr>
          <w:p w14:paraId="0CD0B278" w14:textId="77777777" w:rsidR="00781EF2" w:rsidRPr="00E3536C" w:rsidRDefault="00781EF2" w:rsidP="00DB14CA">
            <w:pPr>
              <w:spacing w:before="60"/>
              <w:rPr>
                <w:bCs/>
                <w:i/>
                <w:sz w:val="18"/>
                <w:szCs w:val="18"/>
              </w:rPr>
            </w:pPr>
          </w:p>
        </w:tc>
      </w:tr>
      <w:tr w:rsidR="00781EF2" w:rsidRPr="00E3536C" w14:paraId="0620DDDF" w14:textId="77777777" w:rsidTr="00DB14CA">
        <w:tc>
          <w:tcPr>
            <w:tcW w:w="648" w:type="dxa"/>
          </w:tcPr>
          <w:p w14:paraId="77911562" w14:textId="77777777" w:rsidR="00781EF2" w:rsidRPr="00E3536C" w:rsidRDefault="00781EF2" w:rsidP="00DB14CA">
            <w:pPr>
              <w:spacing w:before="60"/>
              <w:rPr>
                <w:bCs/>
                <w:i/>
                <w:sz w:val="18"/>
                <w:szCs w:val="18"/>
              </w:rPr>
            </w:pPr>
          </w:p>
        </w:tc>
        <w:tc>
          <w:tcPr>
            <w:tcW w:w="900" w:type="dxa"/>
          </w:tcPr>
          <w:p w14:paraId="13EE59B9" w14:textId="77777777" w:rsidR="00781EF2" w:rsidRPr="00E3536C" w:rsidRDefault="00781EF2" w:rsidP="00DB14CA">
            <w:pPr>
              <w:spacing w:before="60"/>
              <w:rPr>
                <w:bCs/>
                <w:i/>
                <w:sz w:val="18"/>
                <w:szCs w:val="18"/>
              </w:rPr>
            </w:pPr>
          </w:p>
        </w:tc>
        <w:tc>
          <w:tcPr>
            <w:tcW w:w="2250" w:type="dxa"/>
          </w:tcPr>
          <w:p w14:paraId="39F4D145" w14:textId="77777777" w:rsidR="00781EF2" w:rsidRPr="00E3536C" w:rsidRDefault="00781EF2" w:rsidP="00DB14CA">
            <w:pPr>
              <w:spacing w:before="60"/>
              <w:rPr>
                <w:bCs/>
                <w:i/>
                <w:sz w:val="18"/>
                <w:szCs w:val="18"/>
              </w:rPr>
            </w:pPr>
            <w:r w:rsidRPr="00E3536C">
              <w:rPr>
                <w:bCs/>
                <w:i/>
                <w:sz w:val="18"/>
                <w:szCs w:val="18"/>
              </w:rPr>
              <w:t>Carrying up to 25 lbs.</w:t>
            </w:r>
          </w:p>
        </w:tc>
        <w:tc>
          <w:tcPr>
            <w:tcW w:w="540" w:type="dxa"/>
          </w:tcPr>
          <w:p w14:paraId="000D0D5A" w14:textId="77777777" w:rsidR="00781EF2" w:rsidRPr="00E3536C" w:rsidRDefault="00781EF2" w:rsidP="00DB14CA">
            <w:pPr>
              <w:spacing w:before="60"/>
              <w:rPr>
                <w:bCs/>
                <w:i/>
                <w:sz w:val="18"/>
                <w:szCs w:val="18"/>
              </w:rPr>
            </w:pPr>
          </w:p>
        </w:tc>
        <w:tc>
          <w:tcPr>
            <w:tcW w:w="540" w:type="dxa"/>
          </w:tcPr>
          <w:p w14:paraId="0FC5DB8A" w14:textId="77777777" w:rsidR="00781EF2" w:rsidRPr="00E3536C" w:rsidRDefault="00781EF2" w:rsidP="00DB14CA">
            <w:pPr>
              <w:spacing w:before="60"/>
              <w:rPr>
                <w:bCs/>
                <w:i/>
                <w:sz w:val="18"/>
                <w:szCs w:val="18"/>
              </w:rPr>
            </w:pPr>
          </w:p>
        </w:tc>
        <w:tc>
          <w:tcPr>
            <w:tcW w:w="270" w:type="dxa"/>
            <w:shd w:val="pct5" w:color="auto" w:fill="FFFFFF"/>
          </w:tcPr>
          <w:p w14:paraId="3483E632" w14:textId="77777777" w:rsidR="00781EF2" w:rsidRPr="00E3536C" w:rsidRDefault="00781EF2" w:rsidP="00DB14CA">
            <w:pPr>
              <w:spacing w:before="60"/>
              <w:rPr>
                <w:bCs/>
                <w:i/>
                <w:sz w:val="18"/>
                <w:szCs w:val="18"/>
              </w:rPr>
            </w:pPr>
          </w:p>
        </w:tc>
        <w:tc>
          <w:tcPr>
            <w:tcW w:w="630" w:type="dxa"/>
          </w:tcPr>
          <w:p w14:paraId="4322E1FA" w14:textId="77777777" w:rsidR="00781EF2" w:rsidRPr="00E3536C" w:rsidRDefault="00781EF2" w:rsidP="00DB14CA">
            <w:pPr>
              <w:spacing w:before="60"/>
              <w:rPr>
                <w:bCs/>
                <w:i/>
                <w:sz w:val="18"/>
                <w:szCs w:val="18"/>
              </w:rPr>
            </w:pPr>
          </w:p>
        </w:tc>
        <w:tc>
          <w:tcPr>
            <w:tcW w:w="990" w:type="dxa"/>
          </w:tcPr>
          <w:p w14:paraId="2C4404F8" w14:textId="77777777" w:rsidR="00781EF2" w:rsidRPr="00E3536C" w:rsidRDefault="00781EF2" w:rsidP="00DB14CA">
            <w:pPr>
              <w:spacing w:before="60"/>
              <w:rPr>
                <w:bCs/>
                <w:i/>
                <w:sz w:val="18"/>
                <w:szCs w:val="18"/>
              </w:rPr>
            </w:pPr>
          </w:p>
        </w:tc>
        <w:tc>
          <w:tcPr>
            <w:tcW w:w="2070" w:type="dxa"/>
          </w:tcPr>
          <w:p w14:paraId="487F6D11" w14:textId="77777777" w:rsidR="00781EF2" w:rsidRPr="00E3536C" w:rsidRDefault="00781EF2" w:rsidP="00DB14CA">
            <w:pPr>
              <w:spacing w:before="60"/>
              <w:rPr>
                <w:bCs/>
                <w:i/>
                <w:sz w:val="18"/>
                <w:szCs w:val="18"/>
              </w:rPr>
            </w:pPr>
            <w:r w:rsidRPr="00E3536C">
              <w:rPr>
                <w:bCs/>
                <w:i/>
                <w:sz w:val="18"/>
                <w:szCs w:val="18"/>
              </w:rPr>
              <w:t>Operating mechanical equipment</w:t>
            </w:r>
          </w:p>
        </w:tc>
        <w:tc>
          <w:tcPr>
            <w:tcW w:w="630" w:type="dxa"/>
          </w:tcPr>
          <w:p w14:paraId="5B88103F" w14:textId="77777777" w:rsidR="00781EF2" w:rsidRPr="00E3536C" w:rsidRDefault="00781EF2" w:rsidP="00DB14CA">
            <w:pPr>
              <w:spacing w:before="60"/>
              <w:rPr>
                <w:bCs/>
                <w:i/>
                <w:sz w:val="18"/>
                <w:szCs w:val="18"/>
              </w:rPr>
            </w:pPr>
          </w:p>
        </w:tc>
        <w:tc>
          <w:tcPr>
            <w:tcW w:w="555" w:type="dxa"/>
          </w:tcPr>
          <w:p w14:paraId="0DE43062" w14:textId="77777777" w:rsidR="00781EF2" w:rsidRPr="00E3536C" w:rsidRDefault="00781EF2" w:rsidP="00DB14CA">
            <w:pPr>
              <w:spacing w:before="60"/>
              <w:rPr>
                <w:bCs/>
                <w:i/>
                <w:sz w:val="18"/>
                <w:szCs w:val="18"/>
              </w:rPr>
            </w:pPr>
          </w:p>
        </w:tc>
      </w:tr>
      <w:tr w:rsidR="00781EF2" w:rsidRPr="00E3536C" w14:paraId="353ACADF" w14:textId="77777777" w:rsidTr="00DB14CA">
        <w:trPr>
          <w:cantSplit/>
        </w:trPr>
        <w:tc>
          <w:tcPr>
            <w:tcW w:w="648" w:type="dxa"/>
          </w:tcPr>
          <w:p w14:paraId="35EC6551" w14:textId="77777777" w:rsidR="00781EF2" w:rsidRPr="00E3536C" w:rsidRDefault="00781EF2" w:rsidP="00DB14CA">
            <w:pPr>
              <w:spacing w:before="60"/>
              <w:rPr>
                <w:bCs/>
                <w:i/>
                <w:sz w:val="18"/>
                <w:szCs w:val="18"/>
              </w:rPr>
            </w:pPr>
          </w:p>
        </w:tc>
        <w:tc>
          <w:tcPr>
            <w:tcW w:w="900" w:type="dxa"/>
          </w:tcPr>
          <w:p w14:paraId="48F79BD5" w14:textId="77777777" w:rsidR="00781EF2" w:rsidRPr="00E3536C" w:rsidRDefault="00781EF2" w:rsidP="00DB14CA">
            <w:pPr>
              <w:spacing w:before="60"/>
              <w:rPr>
                <w:bCs/>
                <w:i/>
                <w:sz w:val="18"/>
                <w:szCs w:val="18"/>
              </w:rPr>
            </w:pPr>
          </w:p>
        </w:tc>
        <w:tc>
          <w:tcPr>
            <w:tcW w:w="2250" w:type="dxa"/>
          </w:tcPr>
          <w:p w14:paraId="5E221830" w14:textId="77777777" w:rsidR="00781EF2" w:rsidRPr="00E3536C" w:rsidRDefault="00781EF2" w:rsidP="00DB14CA">
            <w:pPr>
              <w:spacing w:before="60"/>
              <w:rPr>
                <w:bCs/>
                <w:i/>
                <w:sz w:val="18"/>
                <w:szCs w:val="18"/>
              </w:rPr>
            </w:pPr>
            <w:r w:rsidRPr="00E3536C">
              <w:rPr>
                <w:bCs/>
                <w:i/>
                <w:sz w:val="18"/>
                <w:szCs w:val="18"/>
              </w:rPr>
              <w:t>Bending</w:t>
            </w:r>
          </w:p>
        </w:tc>
        <w:tc>
          <w:tcPr>
            <w:tcW w:w="540" w:type="dxa"/>
          </w:tcPr>
          <w:p w14:paraId="5D06D329" w14:textId="77777777" w:rsidR="00781EF2" w:rsidRPr="00E3536C" w:rsidRDefault="00781EF2" w:rsidP="00DB14CA">
            <w:pPr>
              <w:spacing w:before="60"/>
              <w:rPr>
                <w:bCs/>
                <w:i/>
                <w:sz w:val="18"/>
                <w:szCs w:val="18"/>
              </w:rPr>
            </w:pPr>
          </w:p>
        </w:tc>
        <w:tc>
          <w:tcPr>
            <w:tcW w:w="540" w:type="dxa"/>
          </w:tcPr>
          <w:p w14:paraId="69DFB10C" w14:textId="77777777" w:rsidR="00781EF2" w:rsidRPr="00E3536C" w:rsidRDefault="00781EF2" w:rsidP="00DB14CA">
            <w:pPr>
              <w:spacing w:before="60"/>
              <w:rPr>
                <w:bCs/>
                <w:i/>
                <w:sz w:val="18"/>
                <w:szCs w:val="18"/>
              </w:rPr>
            </w:pPr>
          </w:p>
        </w:tc>
        <w:tc>
          <w:tcPr>
            <w:tcW w:w="270" w:type="dxa"/>
            <w:shd w:val="pct5" w:color="auto" w:fill="FFFFFF"/>
          </w:tcPr>
          <w:p w14:paraId="4597FB71" w14:textId="77777777" w:rsidR="00781EF2" w:rsidRPr="00E3536C" w:rsidRDefault="00781EF2" w:rsidP="00DB14CA">
            <w:pPr>
              <w:spacing w:before="60"/>
              <w:rPr>
                <w:bCs/>
                <w:i/>
                <w:sz w:val="18"/>
                <w:szCs w:val="18"/>
              </w:rPr>
            </w:pPr>
          </w:p>
        </w:tc>
        <w:tc>
          <w:tcPr>
            <w:tcW w:w="630" w:type="dxa"/>
          </w:tcPr>
          <w:p w14:paraId="7295EEF8" w14:textId="77777777" w:rsidR="00781EF2" w:rsidRPr="00E3536C" w:rsidRDefault="00781EF2" w:rsidP="00DB14CA">
            <w:pPr>
              <w:spacing w:before="60"/>
              <w:rPr>
                <w:bCs/>
                <w:i/>
                <w:sz w:val="18"/>
                <w:szCs w:val="18"/>
              </w:rPr>
            </w:pPr>
          </w:p>
        </w:tc>
        <w:tc>
          <w:tcPr>
            <w:tcW w:w="990" w:type="dxa"/>
          </w:tcPr>
          <w:p w14:paraId="7CFDA6E3" w14:textId="77777777" w:rsidR="00781EF2" w:rsidRPr="00E3536C" w:rsidRDefault="00781EF2" w:rsidP="00DB14CA">
            <w:pPr>
              <w:spacing w:before="60"/>
              <w:rPr>
                <w:bCs/>
                <w:i/>
                <w:sz w:val="18"/>
                <w:szCs w:val="18"/>
              </w:rPr>
            </w:pPr>
          </w:p>
        </w:tc>
        <w:tc>
          <w:tcPr>
            <w:tcW w:w="3255" w:type="dxa"/>
            <w:gridSpan w:val="3"/>
          </w:tcPr>
          <w:p w14:paraId="29F849FA" w14:textId="77777777" w:rsidR="00781EF2" w:rsidRPr="00E3536C" w:rsidRDefault="00781EF2" w:rsidP="00DB14CA">
            <w:pPr>
              <w:spacing w:before="60"/>
              <w:rPr>
                <w:bCs/>
                <w:i/>
                <w:sz w:val="18"/>
                <w:szCs w:val="18"/>
              </w:rPr>
            </w:pPr>
            <w:r w:rsidRPr="00E3536C">
              <w:rPr>
                <w:bCs/>
                <w:i/>
                <w:sz w:val="18"/>
                <w:szCs w:val="18"/>
              </w:rPr>
              <w:t xml:space="preserve">  Type:</w:t>
            </w:r>
          </w:p>
        </w:tc>
      </w:tr>
      <w:tr w:rsidR="00781EF2" w:rsidRPr="00E3536C" w14:paraId="44A2A550" w14:textId="77777777" w:rsidTr="00DB14CA">
        <w:tc>
          <w:tcPr>
            <w:tcW w:w="648" w:type="dxa"/>
          </w:tcPr>
          <w:p w14:paraId="2B8598B1" w14:textId="77777777" w:rsidR="00781EF2" w:rsidRPr="00E3536C" w:rsidRDefault="00781EF2" w:rsidP="00DB14CA">
            <w:pPr>
              <w:spacing w:before="60"/>
              <w:rPr>
                <w:bCs/>
                <w:i/>
                <w:sz w:val="18"/>
                <w:szCs w:val="18"/>
              </w:rPr>
            </w:pPr>
          </w:p>
        </w:tc>
        <w:tc>
          <w:tcPr>
            <w:tcW w:w="900" w:type="dxa"/>
          </w:tcPr>
          <w:p w14:paraId="3F3F834F" w14:textId="77777777" w:rsidR="00781EF2" w:rsidRPr="00E3536C" w:rsidRDefault="00781EF2" w:rsidP="00DB14CA">
            <w:pPr>
              <w:spacing w:before="60"/>
              <w:rPr>
                <w:bCs/>
                <w:i/>
                <w:sz w:val="18"/>
                <w:szCs w:val="18"/>
              </w:rPr>
            </w:pPr>
          </w:p>
        </w:tc>
        <w:tc>
          <w:tcPr>
            <w:tcW w:w="2250" w:type="dxa"/>
          </w:tcPr>
          <w:p w14:paraId="029D52B5" w14:textId="77777777" w:rsidR="00781EF2" w:rsidRPr="00E3536C" w:rsidRDefault="00781EF2" w:rsidP="00DB14CA">
            <w:pPr>
              <w:spacing w:before="60"/>
              <w:rPr>
                <w:bCs/>
                <w:i/>
                <w:sz w:val="18"/>
                <w:szCs w:val="18"/>
              </w:rPr>
            </w:pPr>
            <w:r w:rsidRPr="00E3536C">
              <w:rPr>
                <w:bCs/>
                <w:i/>
                <w:sz w:val="18"/>
                <w:szCs w:val="18"/>
              </w:rPr>
              <w:t>Stooping</w:t>
            </w:r>
          </w:p>
        </w:tc>
        <w:tc>
          <w:tcPr>
            <w:tcW w:w="540" w:type="dxa"/>
          </w:tcPr>
          <w:p w14:paraId="687A9788" w14:textId="77777777" w:rsidR="00781EF2" w:rsidRPr="00E3536C" w:rsidRDefault="00781EF2" w:rsidP="00DB14CA">
            <w:pPr>
              <w:spacing w:before="60"/>
              <w:rPr>
                <w:bCs/>
                <w:i/>
                <w:sz w:val="18"/>
                <w:szCs w:val="18"/>
              </w:rPr>
            </w:pPr>
          </w:p>
        </w:tc>
        <w:tc>
          <w:tcPr>
            <w:tcW w:w="540" w:type="dxa"/>
          </w:tcPr>
          <w:p w14:paraId="42143BF0" w14:textId="77777777" w:rsidR="00781EF2" w:rsidRPr="00E3536C" w:rsidRDefault="00781EF2" w:rsidP="00DB14CA">
            <w:pPr>
              <w:spacing w:before="60"/>
              <w:rPr>
                <w:bCs/>
                <w:i/>
                <w:sz w:val="18"/>
                <w:szCs w:val="18"/>
              </w:rPr>
            </w:pPr>
          </w:p>
        </w:tc>
        <w:tc>
          <w:tcPr>
            <w:tcW w:w="270" w:type="dxa"/>
            <w:shd w:val="pct5" w:color="auto" w:fill="FFFFFF"/>
          </w:tcPr>
          <w:p w14:paraId="1D4C3683" w14:textId="77777777" w:rsidR="00781EF2" w:rsidRPr="00E3536C" w:rsidRDefault="00781EF2" w:rsidP="00DB14CA">
            <w:pPr>
              <w:spacing w:before="60"/>
              <w:rPr>
                <w:bCs/>
                <w:i/>
                <w:sz w:val="18"/>
                <w:szCs w:val="18"/>
              </w:rPr>
            </w:pPr>
          </w:p>
        </w:tc>
        <w:tc>
          <w:tcPr>
            <w:tcW w:w="630" w:type="dxa"/>
          </w:tcPr>
          <w:p w14:paraId="0FD40EA4" w14:textId="77777777" w:rsidR="00781EF2" w:rsidRPr="00E3536C" w:rsidRDefault="00781EF2" w:rsidP="00DB14CA">
            <w:pPr>
              <w:spacing w:before="60"/>
              <w:rPr>
                <w:bCs/>
                <w:i/>
                <w:sz w:val="18"/>
                <w:szCs w:val="18"/>
              </w:rPr>
            </w:pPr>
          </w:p>
        </w:tc>
        <w:tc>
          <w:tcPr>
            <w:tcW w:w="990" w:type="dxa"/>
          </w:tcPr>
          <w:p w14:paraId="55427541" w14:textId="77777777" w:rsidR="00781EF2" w:rsidRPr="00E3536C" w:rsidRDefault="00781EF2" w:rsidP="00DB14CA">
            <w:pPr>
              <w:spacing w:before="60"/>
              <w:rPr>
                <w:bCs/>
                <w:i/>
                <w:sz w:val="18"/>
                <w:szCs w:val="18"/>
              </w:rPr>
            </w:pPr>
          </w:p>
        </w:tc>
        <w:tc>
          <w:tcPr>
            <w:tcW w:w="2070" w:type="dxa"/>
          </w:tcPr>
          <w:p w14:paraId="719929FC" w14:textId="77777777" w:rsidR="00781EF2" w:rsidRPr="00E3536C" w:rsidRDefault="00781EF2" w:rsidP="00DB14CA">
            <w:pPr>
              <w:spacing w:before="60"/>
              <w:rPr>
                <w:bCs/>
                <w:i/>
                <w:sz w:val="18"/>
                <w:szCs w:val="18"/>
              </w:rPr>
            </w:pPr>
            <w:r w:rsidRPr="00E3536C">
              <w:rPr>
                <w:bCs/>
                <w:i/>
                <w:sz w:val="18"/>
                <w:szCs w:val="18"/>
              </w:rPr>
              <w:t>Operating office equipment</w:t>
            </w:r>
          </w:p>
        </w:tc>
        <w:tc>
          <w:tcPr>
            <w:tcW w:w="630" w:type="dxa"/>
          </w:tcPr>
          <w:p w14:paraId="1BEC8D8E" w14:textId="77777777" w:rsidR="00781EF2" w:rsidRPr="00E3536C" w:rsidRDefault="00781EF2" w:rsidP="00DB14CA">
            <w:pPr>
              <w:spacing w:before="60"/>
              <w:rPr>
                <w:bCs/>
                <w:i/>
                <w:sz w:val="18"/>
                <w:szCs w:val="18"/>
              </w:rPr>
            </w:pPr>
          </w:p>
        </w:tc>
        <w:tc>
          <w:tcPr>
            <w:tcW w:w="555" w:type="dxa"/>
          </w:tcPr>
          <w:p w14:paraId="5CFF2E5E" w14:textId="77777777" w:rsidR="00781EF2" w:rsidRPr="00E3536C" w:rsidRDefault="00781EF2" w:rsidP="00DB14CA">
            <w:pPr>
              <w:spacing w:before="60"/>
              <w:rPr>
                <w:bCs/>
                <w:i/>
                <w:sz w:val="18"/>
                <w:szCs w:val="18"/>
              </w:rPr>
            </w:pPr>
          </w:p>
        </w:tc>
      </w:tr>
      <w:tr w:rsidR="00781EF2" w:rsidRPr="00E3536C" w14:paraId="6F52658C" w14:textId="77777777" w:rsidTr="00DB14CA">
        <w:trPr>
          <w:cantSplit/>
        </w:trPr>
        <w:tc>
          <w:tcPr>
            <w:tcW w:w="648" w:type="dxa"/>
          </w:tcPr>
          <w:p w14:paraId="2EACCDBF" w14:textId="77777777" w:rsidR="00781EF2" w:rsidRPr="00E3536C" w:rsidRDefault="00781EF2" w:rsidP="00DB14CA">
            <w:pPr>
              <w:spacing w:before="60"/>
              <w:rPr>
                <w:bCs/>
                <w:i/>
                <w:sz w:val="18"/>
                <w:szCs w:val="18"/>
              </w:rPr>
            </w:pPr>
          </w:p>
        </w:tc>
        <w:tc>
          <w:tcPr>
            <w:tcW w:w="900" w:type="dxa"/>
          </w:tcPr>
          <w:p w14:paraId="365DF081" w14:textId="77777777" w:rsidR="00781EF2" w:rsidRPr="00E3536C" w:rsidRDefault="00781EF2" w:rsidP="00DB14CA">
            <w:pPr>
              <w:spacing w:before="60"/>
              <w:rPr>
                <w:bCs/>
                <w:i/>
                <w:sz w:val="18"/>
                <w:szCs w:val="18"/>
              </w:rPr>
            </w:pPr>
          </w:p>
        </w:tc>
        <w:tc>
          <w:tcPr>
            <w:tcW w:w="2250" w:type="dxa"/>
          </w:tcPr>
          <w:p w14:paraId="4CE04FB7" w14:textId="77777777" w:rsidR="00781EF2" w:rsidRPr="00E3536C" w:rsidRDefault="00781EF2" w:rsidP="00DB14CA">
            <w:pPr>
              <w:spacing w:before="60"/>
              <w:rPr>
                <w:bCs/>
                <w:i/>
                <w:sz w:val="18"/>
                <w:szCs w:val="18"/>
              </w:rPr>
            </w:pPr>
            <w:r w:rsidRPr="00E3536C">
              <w:rPr>
                <w:bCs/>
                <w:i/>
                <w:sz w:val="18"/>
                <w:szCs w:val="18"/>
              </w:rPr>
              <w:t>Kneeling</w:t>
            </w:r>
          </w:p>
        </w:tc>
        <w:tc>
          <w:tcPr>
            <w:tcW w:w="540" w:type="dxa"/>
          </w:tcPr>
          <w:p w14:paraId="545F0AED" w14:textId="77777777" w:rsidR="00781EF2" w:rsidRPr="00E3536C" w:rsidRDefault="00781EF2" w:rsidP="00DB14CA">
            <w:pPr>
              <w:spacing w:before="60"/>
              <w:rPr>
                <w:bCs/>
                <w:i/>
                <w:sz w:val="18"/>
                <w:szCs w:val="18"/>
              </w:rPr>
            </w:pPr>
          </w:p>
        </w:tc>
        <w:tc>
          <w:tcPr>
            <w:tcW w:w="540" w:type="dxa"/>
          </w:tcPr>
          <w:p w14:paraId="5D331211" w14:textId="77777777" w:rsidR="00781EF2" w:rsidRPr="00E3536C" w:rsidRDefault="00781EF2" w:rsidP="00DB14CA">
            <w:pPr>
              <w:spacing w:before="60"/>
              <w:rPr>
                <w:bCs/>
                <w:i/>
                <w:sz w:val="18"/>
                <w:szCs w:val="18"/>
              </w:rPr>
            </w:pPr>
          </w:p>
        </w:tc>
        <w:tc>
          <w:tcPr>
            <w:tcW w:w="270" w:type="dxa"/>
            <w:shd w:val="pct5" w:color="auto" w:fill="FFFFFF"/>
          </w:tcPr>
          <w:p w14:paraId="0B490C91" w14:textId="77777777" w:rsidR="00781EF2" w:rsidRPr="00E3536C" w:rsidRDefault="00781EF2" w:rsidP="00DB14CA">
            <w:pPr>
              <w:spacing w:before="60"/>
              <w:rPr>
                <w:bCs/>
                <w:i/>
                <w:sz w:val="18"/>
                <w:szCs w:val="18"/>
              </w:rPr>
            </w:pPr>
          </w:p>
        </w:tc>
        <w:tc>
          <w:tcPr>
            <w:tcW w:w="630" w:type="dxa"/>
          </w:tcPr>
          <w:p w14:paraId="0C73C9DB" w14:textId="77777777" w:rsidR="00781EF2" w:rsidRPr="00E3536C" w:rsidRDefault="00781EF2" w:rsidP="00DB14CA">
            <w:pPr>
              <w:spacing w:before="60"/>
              <w:rPr>
                <w:bCs/>
                <w:i/>
                <w:sz w:val="18"/>
                <w:szCs w:val="18"/>
              </w:rPr>
            </w:pPr>
          </w:p>
        </w:tc>
        <w:tc>
          <w:tcPr>
            <w:tcW w:w="990" w:type="dxa"/>
          </w:tcPr>
          <w:p w14:paraId="51138C5B" w14:textId="77777777" w:rsidR="00781EF2" w:rsidRPr="00E3536C" w:rsidRDefault="00781EF2" w:rsidP="00DB14CA">
            <w:pPr>
              <w:spacing w:before="60"/>
              <w:rPr>
                <w:bCs/>
                <w:i/>
                <w:sz w:val="18"/>
                <w:szCs w:val="18"/>
              </w:rPr>
            </w:pPr>
          </w:p>
        </w:tc>
        <w:tc>
          <w:tcPr>
            <w:tcW w:w="3255" w:type="dxa"/>
            <w:gridSpan w:val="3"/>
          </w:tcPr>
          <w:p w14:paraId="75FC68EE" w14:textId="77777777" w:rsidR="00781EF2" w:rsidRPr="00E3536C" w:rsidRDefault="00781EF2" w:rsidP="00DB14CA">
            <w:pPr>
              <w:spacing w:before="60"/>
              <w:rPr>
                <w:bCs/>
                <w:i/>
                <w:sz w:val="18"/>
                <w:szCs w:val="18"/>
              </w:rPr>
            </w:pPr>
            <w:r w:rsidRPr="00E3536C">
              <w:rPr>
                <w:bCs/>
                <w:i/>
                <w:sz w:val="18"/>
                <w:szCs w:val="18"/>
              </w:rPr>
              <w:t xml:space="preserve">  Type:</w:t>
            </w:r>
          </w:p>
        </w:tc>
      </w:tr>
      <w:tr w:rsidR="00781EF2" w:rsidRPr="00E3536C" w14:paraId="2B7F399D" w14:textId="77777777" w:rsidTr="00DB14CA">
        <w:tc>
          <w:tcPr>
            <w:tcW w:w="648" w:type="dxa"/>
          </w:tcPr>
          <w:p w14:paraId="470EAC10" w14:textId="77777777" w:rsidR="00781EF2" w:rsidRPr="00E3536C" w:rsidRDefault="00781EF2" w:rsidP="00DB14CA">
            <w:pPr>
              <w:spacing w:before="60"/>
              <w:rPr>
                <w:bCs/>
                <w:i/>
                <w:sz w:val="18"/>
                <w:szCs w:val="18"/>
              </w:rPr>
            </w:pPr>
          </w:p>
        </w:tc>
        <w:tc>
          <w:tcPr>
            <w:tcW w:w="900" w:type="dxa"/>
          </w:tcPr>
          <w:p w14:paraId="18EBB390" w14:textId="77777777" w:rsidR="00781EF2" w:rsidRPr="00E3536C" w:rsidRDefault="00781EF2" w:rsidP="00DB14CA">
            <w:pPr>
              <w:spacing w:before="60"/>
              <w:rPr>
                <w:bCs/>
                <w:i/>
                <w:sz w:val="18"/>
                <w:szCs w:val="18"/>
              </w:rPr>
            </w:pPr>
          </w:p>
        </w:tc>
        <w:tc>
          <w:tcPr>
            <w:tcW w:w="2250" w:type="dxa"/>
          </w:tcPr>
          <w:p w14:paraId="2554554F" w14:textId="77777777" w:rsidR="00781EF2" w:rsidRPr="00E3536C" w:rsidRDefault="00781EF2" w:rsidP="00DB14CA">
            <w:pPr>
              <w:spacing w:before="60"/>
              <w:rPr>
                <w:bCs/>
                <w:i/>
                <w:sz w:val="18"/>
                <w:szCs w:val="18"/>
              </w:rPr>
            </w:pPr>
            <w:r w:rsidRPr="00E3536C">
              <w:rPr>
                <w:bCs/>
                <w:i/>
                <w:sz w:val="18"/>
                <w:szCs w:val="18"/>
              </w:rPr>
              <w:t>Crawling</w:t>
            </w:r>
          </w:p>
        </w:tc>
        <w:tc>
          <w:tcPr>
            <w:tcW w:w="540" w:type="dxa"/>
          </w:tcPr>
          <w:p w14:paraId="2F5981CE" w14:textId="77777777" w:rsidR="00781EF2" w:rsidRPr="00E3536C" w:rsidRDefault="00781EF2" w:rsidP="00DB14CA">
            <w:pPr>
              <w:spacing w:before="60"/>
              <w:rPr>
                <w:bCs/>
                <w:i/>
                <w:sz w:val="18"/>
                <w:szCs w:val="18"/>
              </w:rPr>
            </w:pPr>
          </w:p>
        </w:tc>
        <w:tc>
          <w:tcPr>
            <w:tcW w:w="540" w:type="dxa"/>
          </w:tcPr>
          <w:p w14:paraId="17D587F7" w14:textId="77777777" w:rsidR="00781EF2" w:rsidRPr="00E3536C" w:rsidRDefault="00781EF2" w:rsidP="00DB14CA">
            <w:pPr>
              <w:spacing w:before="60"/>
              <w:rPr>
                <w:bCs/>
                <w:i/>
                <w:sz w:val="18"/>
                <w:szCs w:val="18"/>
              </w:rPr>
            </w:pPr>
          </w:p>
        </w:tc>
        <w:tc>
          <w:tcPr>
            <w:tcW w:w="270" w:type="dxa"/>
            <w:shd w:val="pct5" w:color="auto" w:fill="FFFFFF"/>
          </w:tcPr>
          <w:p w14:paraId="75CDD72F" w14:textId="77777777" w:rsidR="00781EF2" w:rsidRPr="00E3536C" w:rsidRDefault="00781EF2" w:rsidP="00DB14CA">
            <w:pPr>
              <w:spacing w:before="60"/>
              <w:rPr>
                <w:bCs/>
                <w:i/>
                <w:sz w:val="18"/>
                <w:szCs w:val="18"/>
              </w:rPr>
            </w:pPr>
          </w:p>
        </w:tc>
        <w:tc>
          <w:tcPr>
            <w:tcW w:w="630" w:type="dxa"/>
          </w:tcPr>
          <w:p w14:paraId="74C518B6" w14:textId="77777777" w:rsidR="00781EF2" w:rsidRPr="00E3536C" w:rsidRDefault="00781EF2" w:rsidP="00DB14CA">
            <w:pPr>
              <w:spacing w:before="60"/>
              <w:rPr>
                <w:bCs/>
                <w:i/>
                <w:sz w:val="18"/>
                <w:szCs w:val="18"/>
              </w:rPr>
            </w:pPr>
          </w:p>
        </w:tc>
        <w:tc>
          <w:tcPr>
            <w:tcW w:w="990" w:type="dxa"/>
          </w:tcPr>
          <w:p w14:paraId="4851FB06" w14:textId="77777777" w:rsidR="00781EF2" w:rsidRPr="00E3536C" w:rsidRDefault="00781EF2" w:rsidP="00DB14CA">
            <w:pPr>
              <w:spacing w:before="60"/>
              <w:rPr>
                <w:bCs/>
                <w:i/>
                <w:sz w:val="18"/>
                <w:szCs w:val="18"/>
              </w:rPr>
            </w:pPr>
          </w:p>
        </w:tc>
        <w:tc>
          <w:tcPr>
            <w:tcW w:w="2070" w:type="dxa"/>
          </w:tcPr>
          <w:p w14:paraId="0C17E73B" w14:textId="77777777" w:rsidR="00781EF2" w:rsidRPr="00E3536C" w:rsidRDefault="00781EF2" w:rsidP="00DB14CA">
            <w:pPr>
              <w:spacing w:before="60"/>
              <w:rPr>
                <w:bCs/>
                <w:i/>
                <w:sz w:val="18"/>
                <w:szCs w:val="18"/>
              </w:rPr>
            </w:pPr>
            <w:r w:rsidRPr="00E3536C">
              <w:rPr>
                <w:bCs/>
                <w:i/>
                <w:sz w:val="18"/>
                <w:szCs w:val="18"/>
              </w:rPr>
              <w:t>Speaking</w:t>
            </w:r>
          </w:p>
        </w:tc>
        <w:tc>
          <w:tcPr>
            <w:tcW w:w="630" w:type="dxa"/>
          </w:tcPr>
          <w:p w14:paraId="0C0E71F1" w14:textId="77777777" w:rsidR="00781EF2" w:rsidRPr="00E3536C" w:rsidRDefault="00781EF2" w:rsidP="00DB14CA">
            <w:pPr>
              <w:spacing w:before="60"/>
              <w:rPr>
                <w:bCs/>
                <w:i/>
                <w:sz w:val="18"/>
                <w:szCs w:val="18"/>
              </w:rPr>
            </w:pPr>
          </w:p>
        </w:tc>
        <w:tc>
          <w:tcPr>
            <w:tcW w:w="555" w:type="dxa"/>
          </w:tcPr>
          <w:p w14:paraId="2135E42C" w14:textId="77777777" w:rsidR="00781EF2" w:rsidRPr="00E3536C" w:rsidRDefault="00781EF2" w:rsidP="00DB14CA">
            <w:pPr>
              <w:spacing w:before="60"/>
              <w:rPr>
                <w:bCs/>
                <w:i/>
                <w:sz w:val="18"/>
                <w:szCs w:val="18"/>
              </w:rPr>
            </w:pPr>
          </w:p>
        </w:tc>
      </w:tr>
      <w:tr w:rsidR="00781EF2" w:rsidRPr="00E3536C" w14:paraId="43C3C632" w14:textId="77777777" w:rsidTr="00DB14CA">
        <w:tc>
          <w:tcPr>
            <w:tcW w:w="648" w:type="dxa"/>
          </w:tcPr>
          <w:p w14:paraId="4AD1F667" w14:textId="77777777" w:rsidR="00781EF2" w:rsidRPr="00E3536C" w:rsidRDefault="00781EF2" w:rsidP="00DB14CA">
            <w:pPr>
              <w:spacing w:before="60"/>
              <w:rPr>
                <w:bCs/>
                <w:i/>
                <w:sz w:val="18"/>
                <w:szCs w:val="18"/>
              </w:rPr>
            </w:pPr>
          </w:p>
        </w:tc>
        <w:tc>
          <w:tcPr>
            <w:tcW w:w="900" w:type="dxa"/>
          </w:tcPr>
          <w:p w14:paraId="73E6BA5C" w14:textId="77777777" w:rsidR="00781EF2" w:rsidRPr="00E3536C" w:rsidRDefault="00781EF2" w:rsidP="00DB14CA">
            <w:pPr>
              <w:spacing w:before="60"/>
              <w:rPr>
                <w:bCs/>
                <w:i/>
                <w:sz w:val="18"/>
                <w:szCs w:val="18"/>
              </w:rPr>
            </w:pPr>
          </w:p>
        </w:tc>
        <w:tc>
          <w:tcPr>
            <w:tcW w:w="2250" w:type="dxa"/>
          </w:tcPr>
          <w:p w14:paraId="75885FAB" w14:textId="77777777" w:rsidR="00781EF2" w:rsidRPr="00E3536C" w:rsidRDefault="00781EF2" w:rsidP="00DB14CA">
            <w:pPr>
              <w:spacing w:before="60"/>
              <w:rPr>
                <w:bCs/>
                <w:i/>
                <w:sz w:val="18"/>
                <w:szCs w:val="18"/>
              </w:rPr>
            </w:pPr>
            <w:r w:rsidRPr="00E3536C">
              <w:rPr>
                <w:bCs/>
                <w:i/>
                <w:sz w:val="18"/>
                <w:szCs w:val="18"/>
              </w:rPr>
              <w:t>Standing</w:t>
            </w:r>
          </w:p>
        </w:tc>
        <w:tc>
          <w:tcPr>
            <w:tcW w:w="540" w:type="dxa"/>
          </w:tcPr>
          <w:p w14:paraId="0BCB13E4" w14:textId="77777777" w:rsidR="00781EF2" w:rsidRPr="00E3536C" w:rsidRDefault="00781EF2" w:rsidP="00DB14CA">
            <w:pPr>
              <w:spacing w:before="60"/>
              <w:rPr>
                <w:bCs/>
                <w:i/>
                <w:sz w:val="18"/>
                <w:szCs w:val="18"/>
              </w:rPr>
            </w:pPr>
          </w:p>
        </w:tc>
        <w:tc>
          <w:tcPr>
            <w:tcW w:w="540" w:type="dxa"/>
          </w:tcPr>
          <w:p w14:paraId="08C6D38B" w14:textId="77777777" w:rsidR="00781EF2" w:rsidRPr="00E3536C" w:rsidRDefault="00781EF2" w:rsidP="00DB14CA">
            <w:pPr>
              <w:spacing w:before="60"/>
              <w:rPr>
                <w:bCs/>
                <w:i/>
                <w:sz w:val="18"/>
                <w:szCs w:val="18"/>
              </w:rPr>
            </w:pPr>
          </w:p>
        </w:tc>
        <w:tc>
          <w:tcPr>
            <w:tcW w:w="270" w:type="dxa"/>
            <w:shd w:val="pct5" w:color="auto" w:fill="FFFFFF"/>
          </w:tcPr>
          <w:p w14:paraId="4EAE3A6F" w14:textId="77777777" w:rsidR="00781EF2" w:rsidRPr="00E3536C" w:rsidRDefault="00781EF2" w:rsidP="00DB14CA">
            <w:pPr>
              <w:spacing w:before="60"/>
              <w:rPr>
                <w:bCs/>
                <w:i/>
                <w:sz w:val="18"/>
                <w:szCs w:val="18"/>
              </w:rPr>
            </w:pPr>
          </w:p>
        </w:tc>
        <w:tc>
          <w:tcPr>
            <w:tcW w:w="630" w:type="dxa"/>
          </w:tcPr>
          <w:p w14:paraId="0D04A458" w14:textId="77777777" w:rsidR="00781EF2" w:rsidRPr="00E3536C" w:rsidRDefault="00781EF2" w:rsidP="00DB14CA">
            <w:pPr>
              <w:spacing w:before="60"/>
              <w:rPr>
                <w:bCs/>
                <w:i/>
                <w:sz w:val="18"/>
                <w:szCs w:val="18"/>
              </w:rPr>
            </w:pPr>
          </w:p>
        </w:tc>
        <w:tc>
          <w:tcPr>
            <w:tcW w:w="990" w:type="dxa"/>
          </w:tcPr>
          <w:p w14:paraId="06218CA7" w14:textId="77777777" w:rsidR="00781EF2" w:rsidRPr="00E3536C" w:rsidRDefault="00781EF2" w:rsidP="00DB14CA">
            <w:pPr>
              <w:spacing w:before="60"/>
              <w:rPr>
                <w:bCs/>
                <w:i/>
                <w:sz w:val="18"/>
                <w:szCs w:val="18"/>
              </w:rPr>
            </w:pPr>
          </w:p>
        </w:tc>
        <w:tc>
          <w:tcPr>
            <w:tcW w:w="2070" w:type="dxa"/>
          </w:tcPr>
          <w:p w14:paraId="501D9D7C" w14:textId="77777777" w:rsidR="00781EF2" w:rsidRPr="00E3536C" w:rsidRDefault="00781EF2" w:rsidP="00DB14CA">
            <w:pPr>
              <w:spacing w:before="60"/>
              <w:rPr>
                <w:bCs/>
                <w:i/>
                <w:sz w:val="18"/>
                <w:szCs w:val="18"/>
              </w:rPr>
            </w:pPr>
            <w:r w:rsidRPr="00E3536C">
              <w:rPr>
                <w:bCs/>
                <w:i/>
                <w:sz w:val="18"/>
                <w:szCs w:val="18"/>
              </w:rPr>
              <w:t>Hearing</w:t>
            </w:r>
          </w:p>
        </w:tc>
        <w:tc>
          <w:tcPr>
            <w:tcW w:w="630" w:type="dxa"/>
          </w:tcPr>
          <w:p w14:paraId="1B2F8E71" w14:textId="77777777" w:rsidR="00781EF2" w:rsidRPr="00E3536C" w:rsidRDefault="00781EF2" w:rsidP="00DB14CA">
            <w:pPr>
              <w:spacing w:before="60"/>
              <w:rPr>
                <w:bCs/>
                <w:i/>
                <w:sz w:val="18"/>
                <w:szCs w:val="18"/>
              </w:rPr>
            </w:pPr>
          </w:p>
        </w:tc>
        <w:tc>
          <w:tcPr>
            <w:tcW w:w="555" w:type="dxa"/>
          </w:tcPr>
          <w:p w14:paraId="0A784A37" w14:textId="77777777" w:rsidR="00781EF2" w:rsidRPr="00E3536C" w:rsidRDefault="00781EF2" w:rsidP="00DB14CA">
            <w:pPr>
              <w:spacing w:before="60"/>
              <w:rPr>
                <w:bCs/>
                <w:i/>
                <w:sz w:val="18"/>
                <w:szCs w:val="18"/>
              </w:rPr>
            </w:pPr>
          </w:p>
        </w:tc>
      </w:tr>
      <w:tr w:rsidR="00781EF2" w:rsidRPr="00E3536C" w14:paraId="7889957B" w14:textId="77777777" w:rsidTr="00DB14CA">
        <w:tc>
          <w:tcPr>
            <w:tcW w:w="648" w:type="dxa"/>
          </w:tcPr>
          <w:p w14:paraId="48973811" w14:textId="77777777" w:rsidR="00781EF2" w:rsidRPr="00E3536C" w:rsidRDefault="00781EF2" w:rsidP="00DB14CA">
            <w:pPr>
              <w:spacing w:before="60"/>
              <w:rPr>
                <w:bCs/>
                <w:i/>
                <w:sz w:val="18"/>
                <w:szCs w:val="18"/>
              </w:rPr>
            </w:pPr>
          </w:p>
        </w:tc>
        <w:tc>
          <w:tcPr>
            <w:tcW w:w="900" w:type="dxa"/>
          </w:tcPr>
          <w:p w14:paraId="6C4EBE16" w14:textId="77777777" w:rsidR="00781EF2" w:rsidRPr="00E3536C" w:rsidRDefault="00781EF2" w:rsidP="00DB14CA">
            <w:pPr>
              <w:spacing w:before="60"/>
              <w:rPr>
                <w:bCs/>
                <w:i/>
                <w:sz w:val="18"/>
                <w:szCs w:val="18"/>
              </w:rPr>
            </w:pPr>
          </w:p>
        </w:tc>
        <w:tc>
          <w:tcPr>
            <w:tcW w:w="2250" w:type="dxa"/>
          </w:tcPr>
          <w:p w14:paraId="23DF50FF" w14:textId="77777777" w:rsidR="00781EF2" w:rsidRPr="00E3536C" w:rsidRDefault="00781EF2" w:rsidP="00DB14CA">
            <w:pPr>
              <w:spacing w:before="60"/>
              <w:rPr>
                <w:bCs/>
                <w:i/>
                <w:sz w:val="18"/>
                <w:szCs w:val="18"/>
              </w:rPr>
            </w:pPr>
            <w:r w:rsidRPr="00E3536C">
              <w:rPr>
                <w:bCs/>
                <w:i/>
                <w:sz w:val="18"/>
                <w:szCs w:val="18"/>
              </w:rPr>
              <w:t>Squatting</w:t>
            </w:r>
          </w:p>
        </w:tc>
        <w:tc>
          <w:tcPr>
            <w:tcW w:w="540" w:type="dxa"/>
          </w:tcPr>
          <w:p w14:paraId="49331BFB" w14:textId="77777777" w:rsidR="00781EF2" w:rsidRPr="00E3536C" w:rsidRDefault="00781EF2" w:rsidP="00DB14CA">
            <w:pPr>
              <w:spacing w:before="60"/>
              <w:rPr>
                <w:bCs/>
                <w:i/>
                <w:sz w:val="18"/>
                <w:szCs w:val="18"/>
              </w:rPr>
            </w:pPr>
          </w:p>
        </w:tc>
        <w:tc>
          <w:tcPr>
            <w:tcW w:w="540" w:type="dxa"/>
          </w:tcPr>
          <w:p w14:paraId="48C541C0" w14:textId="77777777" w:rsidR="00781EF2" w:rsidRPr="00E3536C" w:rsidRDefault="00781EF2" w:rsidP="00DB14CA">
            <w:pPr>
              <w:spacing w:before="60"/>
              <w:rPr>
                <w:bCs/>
                <w:i/>
                <w:sz w:val="18"/>
                <w:szCs w:val="18"/>
              </w:rPr>
            </w:pPr>
          </w:p>
        </w:tc>
        <w:tc>
          <w:tcPr>
            <w:tcW w:w="270" w:type="dxa"/>
            <w:shd w:val="pct5" w:color="auto" w:fill="FFFFFF"/>
          </w:tcPr>
          <w:p w14:paraId="52784D39" w14:textId="77777777" w:rsidR="00781EF2" w:rsidRPr="00E3536C" w:rsidRDefault="00781EF2" w:rsidP="00DB14CA">
            <w:pPr>
              <w:spacing w:before="60"/>
              <w:rPr>
                <w:bCs/>
                <w:i/>
                <w:sz w:val="18"/>
                <w:szCs w:val="18"/>
              </w:rPr>
            </w:pPr>
          </w:p>
        </w:tc>
        <w:tc>
          <w:tcPr>
            <w:tcW w:w="630" w:type="dxa"/>
          </w:tcPr>
          <w:p w14:paraId="6C3761D1" w14:textId="77777777" w:rsidR="00781EF2" w:rsidRPr="00E3536C" w:rsidRDefault="00781EF2" w:rsidP="00DB14CA">
            <w:pPr>
              <w:spacing w:before="60"/>
              <w:rPr>
                <w:bCs/>
                <w:i/>
                <w:sz w:val="18"/>
                <w:szCs w:val="18"/>
              </w:rPr>
            </w:pPr>
          </w:p>
        </w:tc>
        <w:tc>
          <w:tcPr>
            <w:tcW w:w="990" w:type="dxa"/>
          </w:tcPr>
          <w:p w14:paraId="23B06E29" w14:textId="77777777" w:rsidR="00781EF2" w:rsidRPr="00E3536C" w:rsidRDefault="00781EF2" w:rsidP="00DB14CA">
            <w:pPr>
              <w:spacing w:before="60"/>
              <w:rPr>
                <w:bCs/>
                <w:i/>
                <w:sz w:val="18"/>
                <w:szCs w:val="18"/>
              </w:rPr>
            </w:pPr>
          </w:p>
        </w:tc>
        <w:tc>
          <w:tcPr>
            <w:tcW w:w="2070" w:type="dxa"/>
          </w:tcPr>
          <w:p w14:paraId="427EEFA3" w14:textId="77777777" w:rsidR="00781EF2" w:rsidRPr="00E3536C" w:rsidRDefault="00781EF2" w:rsidP="00DB14CA">
            <w:pPr>
              <w:spacing w:before="60"/>
              <w:rPr>
                <w:bCs/>
                <w:i/>
                <w:sz w:val="18"/>
                <w:szCs w:val="18"/>
              </w:rPr>
            </w:pPr>
            <w:r w:rsidRPr="00E3536C">
              <w:rPr>
                <w:bCs/>
                <w:i/>
                <w:sz w:val="18"/>
                <w:szCs w:val="18"/>
              </w:rPr>
              <w:t>Ability to type</w:t>
            </w:r>
          </w:p>
        </w:tc>
        <w:tc>
          <w:tcPr>
            <w:tcW w:w="630" w:type="dxa"/>
          </w:tcPr>
          <w:p w14:paraId="1ABC2AC4" w14:textId="77777777" w:rsidR="00781EF2" w:rsidRPr="00E3536C" w:rsidRDefault="00781EF2" w:rsidP="00DB14CA">
            <w:pPr>
              <w:spacing w:before="60"/>
              <w:rPr>
                <w:bCs/>
                <w:i/>
                <w:sz w:val="18"/>
                <w:szCs w:val="18"/>
              </w:rPr>
            </w:pPr>
          </w:p>
        </w:tc>
        <w:tc>
          <w:tcPr>
            <w:tcW w:w="555" w:type="dxa"/>
          </w:tcPr>
          <w:p w14:paraId="3FC15FEB" w14:textId="77777777" w:rsidR="00781EF2" w:rsidRPr="00E3536C" w:rsidRDefault="00781EF2" w:rsidP="00DB14CA">
            <w:pPr>
              <w:spacing w:before="60"/>
              <w:rPr>
                <w:bCs/>
                <w:i/>
                <w:sz w:val="18"/>
                <w:szCs w:val="18"/>
              </w:rPr>
            </w:pPr>
          </w:p>
        </w:tc>
      </w:tr>
      <w:tr w:rsidR="00781EF2" w:rsidRPr="00E3536C" w14:paraId="3D3B5F4E" w14:textId="77777777" w:rsidTr="00DB14CA">
        <w:tc>
          <w:tcPr>
            <w:tcW w:w="648" w:type="dxa"/>
          </w:tcPr>
          <w:p w14:paraId="51388B17" w14:textId="77777777" w:rsidR="00781EF2" w:rsidRPr="00E3536C" w:rsidRDefault="00781EF2" w:rsidP="00DB14CA">
            <w:pPr>
              <w:spacing w:before="60"/>
              <w:rPr>
                <w:bCs/>
                <w:i/>
                <w:sz w:val="18"/>
                <w:szCs w:val="18"/>
              </w:rPr>
            </w:pPr>
          </w:p>
        </w:tc>
        <w:tc>
          <w:tcPr>
            <w:tcW w:w="900" w:type="dxa"/>
          </w:tcPr>
          <w:p w14:paraId="013CD17E" w14:textId="77777777" w:rsidR="00781EF2" w:rsidRPr="00E3536C" w:rsidRDefault="00781EF2" w:rsidP="00DB14CA">
            <w:pPr>
              <w:spacing w:before="60"/>
              <w:rPr>
                <w:bCs/>
                <w:i/>
                <w:sz w:val="18"/>
                <w:szCs w:val="18"/>
              </w:rPr>
            </w:pPr>
          </w:p>
        </w:tc>
        <w:tc>
          <w:tcPr>
            <w:tcW w:w="2250" w:type="dxa"/>
          </w:tcPr>
          <w:p w14:paraId="153D83FA" w14:textId="77777777" w:rsidR="00781EF2" w:rsidRPr="00E3536C" w:rsidRDefault="00781EF2" w:rsidP="00DB14CA">
            <w:pPr>
              <w:spacing w:before="60"/>
              <w:rPr>
                <w:bCs/>
                <w:i/>
                <w:sz w:val="18"/>
                <w:szCs w:val="18"/>
              </w:rPr>
            </w:pPr>
            <w:r w:rsidRPr="00E3536C">
              <w:rPr>
                <w:bCs/>
                <w:i/>
                <w:sz w:val="18"/>
                <w:szCs w:val="18"/>
              </w:rPr>
              <w:t>Climbing stairs</w:t>
            </w:r>
          </w:p>
        </w:tc>
        <w:tc>
          <w:tcPr>
            <w:tcW w:w="540" w:type="dxa"/>
          </w:tcPr>
          <w:p w14:paraId="73FCBFF2" w14:textId="77777777" w:rsidR="00781EF2" w:rsidRPr="00E3536C" w:rsidRDefault="00781EF2" w:rsidP="00DB14CA">
            <w:pPr>
              <w:spacing w:before="60"/>
              <w:rPr>
                <w:bCs/>
                <w:i/>
                <w:sz w:val="18"/>
                <w:szCs w:val="18"/>
              </w:rPr>
            </w:pPr>
          </w:p>
        </w:tc>
        <w:tc>
          <w:tcPr>
            <w:tcW w:w="540" w:type="dxa"/>
          </w:tcPr>
          <w:p w14:paraId="425CA01C" w14:textId="77777777" w:rsidR="00781EF2" w:rsidRPr="00E3536C" w:rsidRDefault="00781EF2" w:rsidP="00DB14CA">
            <w:pPr>
              <w:spacing w:before="60"/>
              <w:rPr>
                <w:bCs/>
                <w:i/>
                <w:sz w:val="18"/>
                <w:szCs w:val="18"/>
              </w:rPr>
            </w:pPr>
          </w:p>
        </w:tc>
        <w:tc>
          <w:tcPr>
            <w:tcW w:w="270" w:type="dxa"/>
            <w:shd w:val="pct5" w:color="auto" w:fill="FFFFFF"/>
          </w:tcPr>
          <w:p w14:paraId="767737B2" w14:textId="77777777" w:rsidR="00781EF2" w:rsidRPr="00E3536C" w:rsidRDefault="00781EF2" w:rsidP="00DB14CA">
            <w:pPr>
              <w:spacing w:before="60"/>
              <w:rPr>
                <w:bCs/>
                <w:i/>
                <w:sz w:val="18"/>
                <w:szCs w:val="18"/>
              </w:rPr>
            </w:pPr>
          </w:p>
        </w:tc>
        <w:tc>
          <w:tcPr>
            <w:tcW w:w="630" w:type="dxa"/>
          </w:tcPr>
          <w:p w14:paraId="56A0AC96" w14:textId="77777777" w:rsidR="00781EF2" w:rsidRPr="00E3536C" w:rsidRDefault="00781EF2" w:rsidP="00DB14CA">
            <w:pPr>
              <w:spacing w:before="60"/>
              <w:rPr>
                <w:bCs/>
                <w:i/>
                <w:sz w:val="18"/>
                <w:szCs w:val="18"/>
              </w:rPr>
            </w:pPr>
          </w:p>
        </w:tc>
        <w:tc>
          <w:tcPr>
            <w:tcW w:w="990" w:type="dxa"/>
          </w:tcPr>
          <w:p w14:paraId="6D09D952" w14:textId="77777777" w:rsidR="00781EF2" w:rsidRPr="00E3536C" w:rsidRDefault="00781EF2" w:rsidP="00DB14CA">
            <w:pPr>
              <w:spacing w:before="60"/>
              <w:rPr>
                <w:bCs/>
                <w:i/>
                <w:sz w:val="18"/>
                <w:szCs w:val="18"/>
              </w:rPr>
            </w:pPr>
          </w:p>
        </w:tc>
        <w:tc>
          <w:tcPr>
            <w:tcW w:w="2070" w:type="dxa"/>
          </w:tcPr>
          <w:p w14:paraId="2DE30F08" w14:textId="77777777" w:rsidR="00781EF2" w:rsidRPr="00E3536C" w:rsidRDefault="00781EF2" w:rsidP="00DB14CA">
            <w:pPr>
              <w:spacing w:before="60"/>
              <w:rPr>
                <w:bCs/>
                <w:i/>
                <w:sz w:val="18"/>
                <w:szCs w:val="18"/>
              </w:rPr>
            </w:pPr>
            <w:r w:rsidRPr="00E3536C">
              <w:rPr>
                <w:bCs/>
                <w:i/>
                <w:sz w:val="18"/>
                <w:szCs w:val="18"/>
              </w:rPr>
              <w:t>Ability to see</w:t>
            </w:r>
          </w:p>
        </w:tc>
        <w:tc>
          <w:tcPr>
            <w:tcW w:w="630" w:type="dxa"/>
          </w:tcPr>
          <w:p w14:paraId="7AC483A3" w14:textId="77777777" w:rsidR="00781EF2" w:rsidRPr="00E3536C" w:rsidRDefault="00781EF2" w:rsidP="00DB14CA">
            <w:pPr>
              <w:spacing w:before="60"/>
              <w:rPr>
                <w:bCs/>
                <w:i/>
                <w:sz w:val="18"/>
                <w:szCs w:val="18"/>
              </w:rPr>
            </w:pPr>
          </w:p>
        </w:tc>
        <w:tc>
          <w:tcPr>
            <w:tcW w:w="555" w:type="dxa"/>
          </w:tcPr>
          <w:p w14:paraId="5FFB0D55" w14:textId="77777777" w:rsidR="00781EF2" w:rsidRPr="00E3536C" w:rsidRDefault="00781EF2" w:rsidP="00DB14CA">
            <w:pPr>
              <w:spacing w:before="60"/>
              <w:rPr>
                <w:bCs/>
                <w:i/>
                <w:sz w:val="18"/>
                <w:szCs w:val="18"/>
              </w:rPr>
            </w:pPr>
          </w:p>
        </w:tc>
      </w:tr>
      <w:tr w:rsidR="00781EF2" w:rsidRPr="00E3536C" w14:paraId="3A719F40" w14:textId="77777777" w:rsidTr="00DB14CA">
        <w:tc>
          <w:tcPr>
            <w:tcW w:w="648" w:type="dxa"/>
          </w:tcPr>
          <w:p w14:paraId="29C3FC9E" w14:textId="77777777" w:rsidR="00781EF2" w:rsidRPr="00E3536C" w:rsidRDefault="00781EF2" w:rsidP="00DB14CA">
            <w:pPr>
              <w:spacing w:before="60"/>
              <w:rPr>
                <w:bCs/>
                <w:i/>
                <w:sz w:val="18"/>
                <w:szCs w:val="18"/>
              </w:rPr>
            </w:pPr>
          </w:p>
        </w:tc>
        <w:tc>
          <w:tcPr>
            <w:tcW w:w="900" w:type="dxa"/>
          </w:tcPr>
          <w:p w14:paraId="5EBF0599" w14:textId="77777777" w:rsidR="00781EF2" w:rsidRPr="00E3536C" w:rsidRDefault="00781EF2" w:rsidP="00DB14CA">
            <w:pPr>
              <w:spacing w:before="60"/>
              <w:rPr>
                <w:bCs/>
                <w:i/>
                <w:sz w:val="18"/>
                <w:szCs w:val="18"/>
              </w:rPr>
            </w:pPr>
          </w:p>
        </w:tc>
        <w:tc>
          <w:tcPr>
            <w:tcW w:w="2250" w:type="dxa"/>
          </w:tcPr>
          <w:p w14:paraId="6146B45E" w14:textId="77777777" w:rsidR="00781EF2" w:rsidRPr="00E3536C" w:rsidRDefault="00781EF2" w:rsidP="00DB14CA">
            <w:pPr>
              <w:spacing w:before="60"/>
              <w:rPr>
                <w:bCs/>
                <w:i/>
                <w:sz w:val="18"/>
                <w:szCs w:val="18"/>
              </w:rPr>
            </w:pPr>
            <w:r w:rsidRPr="00E3536C">
              <w:rPr>
                <w:bCs/>
                <w:i/>
                <w:sz w:val="18"/>
                <w:szCs w:val="18"/>
              </w:rPr>
              <w:t>Climbing ladders</w:t>
            </w:r>
          </w:p>
        </w:tc>
        <w:tc>
          <w:tcPr>
            <w:tcW w:w="540" w:type="dxa"/>
          </w:tcPr>
          <w:p w14:paraId="708268AA" w14:textId="77777777" w:rsidR="00781EF2" w:rsidRPr="00E3536C" w:rsidRDefault="00781EF2" w:rsidP="00DB14CA">
            <w:pPr>
              <w:spacing w:before="60"/>
              <w:rPr>
                <w:bCs/>
                <w:i/>
                <w:sz w:val="18"/>
                <w:szCs w:val="18"/>
              </w:rPr>
            </w:pPr>
          </w:p>
        </w:tc>
        <w:tc>
          <w:tcPr>
            <w:tcW w:w="540" w:type="dxa"/>
          </w:tcPr>
          <w:p w14:paraId="55F63EE3" w14:textId="77777777" w:rsidR="00781EF2" w:rsidRPr="00E3536C" w:rsidRDefault="00781EF2" w:rsidP="00DB14CA">
            <w:pPr>
              <w:spacing w:before="60"/>
              <w:rPr>
                <w:bCs/>
                <w:i/>
                <w:sz w:val="18"/>
                <w:szCs w:val="18"/>
              </w:rPr>
            </w:pPr>
          </w:p>
        </w:tc>
        <w:tc>
          <w:tcPr>
            <w:tcW w:w="270" w:type="dxa"/>
            <w:shd w:val="pct5" w:color="auto" w:fill="FFFFFF"/>
          </w:tcPr>
          <w:p w14:paraId="62D7717D" w14:textId="77777777" w:rsidR="00781EF2" w:rsidRPr="00E3536C" w:rsidRDefault="00781EF2" w:rsidP="00DB14CA">
            <w:pPr>
              <w:spacing w:before="60"/>
              <w:rPr>
                <w:bCs/>
                <w:i/>
                <w:sz w:val="18"/>
                <w:szCs w:val="18"/>
              </w:rPr>
            </w:pPr>
          </w:p>
        </w:tc>
        <w:tc>
          <w:tcPr>
            <w:tcW w:w="630" w:type="dxa"/>
          </w:tcPr>
          <w:p w14:paraId="7E29BF3E" w14:textId="77777777" w:rsidR="00781EF2" w:rsidRPr="00E3536C" w:rsidRDefault="00781EF2" w:rsidP="00DB14CA">
            <w:pPr>
              <w:spacing w:before="60"/>
              <w:rPr>
                <w:bCs/>
                <w:i/>
                <w:sz w:val="18"/>
                <w:szCs w:val="18"/>
              </w:rPr>
            </w:pPr>
          </w:p>
        </w:tc>
        <w:tc>
          <w:tcPr>
            <w:tcW w:w="990" w:type="dxa"/>
          </w:tcPr>
          <w:p w14:paraId="229AB0E0" w14:textId="77777777" w:rsidR="00781EF2" w:rsidRPr="00E3536C" w:rsidRDefault="00781EF2" w:rsidP="00DB14CA">
            <w:pPr>
              <w:spacing w:before="60"/>
              <w:rPr>
                <w:bCs/>
                <w:i/>
                <w:sz w:val="18"/>
                <w:szCs w:val="18"/>
              </w:rPr>
            </w:pPr>
          </w:p>
        </w:tc>
        <w:tc>
          <w:tcPr>
            <w:tcW w:w="2070" w:type="dxa"/>
          </w:tcPr>
          <w:p w14:paraId="238044E3" w14:textId="77777777" w:rsidR="00781EF2" w:rsidRPr="00E3536C" w:rsidRDefault="00781EF2" w:rsidP="00DB14CA">
            <w:pPr>
              <w:spacing w:before="60"/>
              <w:rPr>
                <w:bCs/>
                <w:i/>
                <w:sz w:val="18"/>
                <w:szCs w:val="18"/>
              </w:rPr>
            </w:pPr>
            <w:r w:rsidRPr="00E3536C">
              <w:rPr>
                <w:bCs/>
                <w:i/>
                <w:sz w:val="18"/>
                <w:szCs w:val="18"/>
              </w:rPr>
              <w:t>Depth perception needed</w:t>
            </w:r>
          </w:p>
        </w:tc>
        <w:tc>
          <w:tcPr>
            <w:tcW w:w="630" w:type="dxa"/>
          </w:tcPr>
          <w:p w14:paraId="0ADF8532" w14:textId="77777777" w:rsidR="00781EF2" w:rsidRPr="00E3536C" w:rsidRDefault="00781EF2" w:rsidP="00DB14CA">
            <w:pPr>
              <w:spacing w:before="60"/>
              <w:rPr>
                <w:bCs/>
                <w:i/>
                <w:sz w:val="18"/>
                <w:szCs w:val="18"/>
              </w:rPr>
            </w:pPr>
          </w:p>
        </w:tc>
        <w:tc>
          <w:tcPr>
            <w:tcW w:w="555" w:type="dxa"/>
          </w:tcPr>
          <w:p w14:paraId="3C0582A4" w14:textId="77777777" w:rsidR="00781EF2" w:rsidRPr="00E3536C" w:rsidRDefault="00781EF2" w:rsidP="00DB14CA">
            <w:pPr>
              <w:spacing w:before="60"/>
              <w:rPr>
                <w:bCs/>
                <w:i/>
                <w:sz w:val="18"/>
                <w:szCs w:val="18"/>
              </w:rPr>
            </w:pPr>
          </w:p>
        </w:tc>
      </w:tr>
      <w:tr w:rsidR="00781EF2" w:rsidRPr="00E3536C" w14:paraId="1C9E4EC7" w14:textId="77777777" w:rsidTr="00DB14CA">
        <w:tc>
          <w:tcPr>
            <w:tcW w:w="648" w:type="dxa"/>
          </w:tcPr>
          <w:p w14:paraId="33F733A4" w14:textId="77777777" w:rsidR="00781EF2" w:rsidRPr="00E3536C" w:rsidRDefault="00781EF2" w:rsidP="00DB14CA">
            <w:pPr>
              <w:spacing w:before="60"/>
              <w:rPr>
                <w:bCs/>
                <w:i/>
                <w:sz w:val="18"/>
                <w:szCs w:val="18"/>
              </w:rPr>
            </w:pPr>
          </w:p>
        </w:tc>
        <w:tc>
          <w:tcPr>
            <w:tcW w:w="900" w:type="dxa"/>
          </w:tcPr>
          <w:p w14:paraId="2D84E8CE" w14:textId="77777777" w:rsidR="00781EF2" w:rsidRPr="00E3536C" w:rsidRDefault="00781EF2" w:rsidP="00DB14CA">
            <w:pPr>
              <w:spacing w:before="60"/>
              <w:rPr>
                <w:bCs/>
                <w:i/>
                <w:sz w:val="18"/>
                <w:szCs w:val="18"/>
              </w:rPr>
            </w:pPr>
          </w:p>
        </w:tc>
        <w:tc>
          <w:tcPr>
            <w:tcW w:w="2250" w:type="dxa"/>
          </w:tcPr>
          <w:p w14:paraId="5EE3F296" w14:textId="77777777" w:rsidR="00781EF2" w:rsidRPr="00E3536C" w:rsidRDefault="00781EF2" w:rsidP="00DB14CA">
            <w:pPr>
              <w:spacing w:before="60"/>
              <w:rPr>
                <w:bCs/>
                <w:i/>
                <w:sz w:val="18"/>
                <w:szCs w:val="18"/>
              </w:rPr>
            </w:pPr>
            <w:r w:rsidRPr="00E3536C">
              <w:rPr>
                <w:bCs/>
                <w:i/>
                <w:sz w:val="18"/>
                <w:szCs w:val="18"/>
              </w:rPr>
              <w:t>Twisting</w:t>
            </w:r>
          </w:p>
        </w:tc>
        <w:tc>
          <w:tcPr>
            <w:tcW w:w="540" w:type="dxa"/>
          </w:tcPr>
          <w:p w14:paraId="69DE56D5" w14:textId="77777777" w:rsidR="00781EF2" w:rsidRPr="00E3536C" w:rsidRDefault="00781EF2" w:rsidP="00DB14CA">
            <w:pPr>
              <w:spacing w:before="60"/>
              <w:rPr>
                <w:bCs/>
                <w:i/>
                <w:sz w:val="18"/>
                <w:szCs w:val="18"/>
              </w:rPr>
            </w:pPr>
          </w:p>
        </w:tc>
        <w:tc>
          <w:tcPr>
            <w:tcW w:w="540" w:type="dxa"/>
          </w:tcPr>
          <w:p w14:paraId="11B60A44" w14:textId="77777777" w:rsidR="00781EF2" w:rsidRPr="00E3536C" w:rsidRDefault="00781EF2" w:rsidP="00DB14CA">
            <w:pPr>
              <w:spacing w:before="60"/>
              <w:rPr>
                <w:bCs/>
                <w:i/>
                <w:sz w:val="18"/>
                <w:szCs w:val="18"/>
              </w:rPr>
            </w:pPr>
          </w:p>
        </w:tc>
        <w:tc>
          <w:tcPr>
            <w:tcW w:w="270" w:type="dxa"/>
            <w:shd w:val="pct5" w:color="auto" w:fill="FFFFFF"/>
          </w:tcPr>
          <w:p w14:paraId="0FB480DD" w14:textId="77777777" w:rsidR="00781EF2" w:rsidRPr="00E3536C" w:rsidRDefault="00781EF2" w:rsidP="00DB14CA">
            <w:pPr>
              <w:spacing w:before="60"/>
              <w:rPr>
                <w:bCs/>
                <w:i/>
                <w:sz w:val="18"/>
                <w:szCs w:val="18"/>
              </w:rPr>
            </w:pPr>
          </w:p>
        </w:tc>
        <w:tc>
          <w:tcPr>
            <w:tcW w:w="630" w:type="dxa"/>
          </w:tcPr>
          <w:p w14:paraId="1AC04D91" w14:textId="77777777" w:rsidR="00781EF2" w:rsidRPr="00E3536C" w:rsidRDefault="00781EF2" w:rsidP="00DB14CA">
            <w:pPr>
              <w:spacing w:before="60"/>
              <w:rPr>
                <w:bCs/>
                <w:i/>
                <w:sz w:val="18"/>
                <w:szCs w:val="18"/>
              </w:rPr>
            </w:pPr>
          </w:p>
        </w:tc>
        <w:tc>
          <w:tcPr>
            <w:tcW w:w="990" w:type="dxa"/>
          </w:tcPr>
          <w:p w14:paraId="5E6C7EC1" w14:textId="77777777" w:rsidR="00781EF2" w:rsidRPr="00E3536C" w:rsidRDefault="00781EF2" w:rsidP="00DB14CA">
            <w:pPr>
              <w:spacing w:before="60"/>
              <w:rPr>
                <w:bCs/>
                <w:i/>
                <w:sz w:val="18"/>
                <w:szCs w:val="18"/>
              </w:rPr>
            </w:pPr>
          </w:p>
        </w:tc>
        <w:tc>
          <w:tcPr>
            <w:tcW w:w="2070" w:type="dxa"/>
          </w:tcPr>
          <w:p w14:paraId="03478C1B" w14:textId="77777777" w:rsidR="00781EF2" w:rsidRPr="00E3536C" w:rsidRDefault="00781EF2" w:rsidP="00DB14CA">
            <w:pPr>
              <w:spacing w:before="60"/>
              <w:rPr>
                <w:bCs/>
                <w:i/>
                <w:sz w:val="18"/>
                <w:szCs w:val="18"/>
              </w:rPr>
            </w:pPr>
            <w:r w:rsidRPr="00E3536C">
              <w:rPr>
                <w:bCs/>
                <w:i/>
                <w:sz w:val="18"/>
                <w:szCs w:val="18"/>
              </w:rPr>
              <w:t>Ability to write</w:t>
            </w:r>
          </w:p>
        </w:tc>
        <w:tc>
          <w:tcPr>
            <w:tcW w:w="630" w:type="dxa"/>
          </w:tcPr>
          <w:p w14:paraId="6AD6A10D" w14:textId="77777777" w:rsidR="00781EF2" w:rsidRPr="00E3536C" w:rsidRDefault="00781EF2" w:rsidP="00DB14CA">
            <w:pPr>
              <w:spacing w:before="60"/>
              <w:rPr>
                <w:bCs/>
                <w:i/>
                <w:sz w:val="18"/>
                <w:szCs w:val="18"/>
              </w:rPr>
            </w:pPr>
          </w:p>
        </w:tc>
        <w:tc>
          <w:tcPr>
            <w:tcW w:w="555" w:type="dxa"/>
          </w:tcPr>
          <w:p w14:paraId="46ED673C" w14:textId="77777777" w:rsidR="00781EF2" w:rsidRPr="00E3536C" w:rsidRDefault="00781EF2" w:rsidP="00DB14CA">
            <w:pPr>
              <w:spacing w:before="60"/>
              <w:rPr>
                <w:bCs/>
                <w:i/>
                <w:sz w:val="18"/>
                <w:szCs w:val="18"/>
              </w:rPr>
            </w:pPr>
          </w:p>
        </w:tc>
      </w:tr>
      <w:tr w:rsidR="00781EF2" w:rsidRPr="00E3536C" w14:paraId="6BB76ECA" w14:textId="77777777" w:rsidTr="00DB14CA">
        <w:tc>
          <w:tcPr>
            <w:tcW w:w="648" w:type="dxa"/>
          </w:tcPr>
          <w:p w14:paraId="0040E3F1" w14:textId="77777777" w:rsidR="00781EF2" w:rsidRPr="00E3536C" w:rsidRDefault="00781EF2" w:rsidP="00DB14CA">
            <w:pPr>
              <w:spacing w:before="60"/>
              <w:rPr>
                <w:bCs/>
                <w:i/>
                <w:sz w:val="18"/>
                <w:szCs w:val="18"/>
              </w:rPr>
            </w:pPr>
          </w:p>
        </w:tc>
        <w:tc>
          <w:tcPr>
            <w:tcW w:w="900" w:type="dxa"/>
          </w:tcPr>
          <w:p w14:paraId="54753824" w14:textId="77777777" w:rsidR="00781EF2" w:rsidRPr="00E3536C" w:rsidRDefault="00781EF2" w:rsidP="00DB14CA">
            <w:pPr>
              <w:spacing w:before="60"/>
              <w:rPr>
                <w:bCs/>
                <w:i/>
                <w:sz w:val="18"/>
                <w:szCs w:val="18"/>
              </w:rPr>
            </w:pPr>
          </w:p>
        </w:tc>
        <w:tc>
          <w:tcPr>
            <w:tcW w:w="2250" w:type="dxa"/>
          </w:tcPr>
          <w:p w14:paraId="2FF7A1A2" w14:textId="77777777" w:rsidR="00781EF2" w:rsidRPr="00E3536C" w:rsidRDefault="00781EF2" w:rsidP="00DB14CA">
            <w:pPr>
              <w:spacing w:before="60"/>
              <w:rPr>
                <w:bCs/>
                <w:i/>
                <w:sz w:val="18"/>
                <w:szCs w:val="18"/>
              </w:rPr>
            </w:pPr>
            <w:r w:rsidRPr="00E3536C">
              <w:rPr>
                <w:bCs/>
                <w:i/>
                <w:sz w:val="18"/>
                <w:szCs w:val="18"/>
              </w:rPr>
              <w:t>Pulling</w:t>
            </w:r>
          </w:p>
        </w:tc>
        <w:tc>
          <w:tcPr>
            <w:tcW w:w="540" w:type="dxa"/>
          </w:tcPr>
          <w:p w14:paraId="4A00A2EF" w14:textId="77777777" w:rsidR="00781EF2" w:rsidRPr="00E3536C" w:rsidRDefault="00781EF2" w:rsidP="00DB14CA">
            <w:pPr>
              <w:spacing w:before="60"/>
              <w:rPr>
                <w:bCs/>
                <w:i/>
                <w:sz w:val="18"/>
                <w:szCs w:val="18"/>
              </w:rPr>
            </w:pPr>
          </w:p>
        </w:tc>
        <w:tc>
          <w:tcPr>
            <w:tcW w:w="540" w:type="dxa"/>
          </w:tcPr>
          <w:p w14:paraId="157797EC" w14:textId="77777777" w:rsidR="00781EF2" w:rsidRPr="00E3536C" w:rsidRDefault="00781EF2" w:rsidP="00DB14CA">
            <w:pPr>
              <w:spacing w:before="60"/>
              <w:rPr>
                <w:bCs/>
                <w:i/>
                <w:sz w:val="18"/>
                <w:szCs w:val="18"/>
              </w:rPr>
            </w:pPr>
          </w:p>
        </w:tc>
        <w:tc>
          <w:tcPr>
            <w:tcW w:w="270" w:type="dxa"/>
            <w:shd w:val="pct5" w:color="auto" w:fill="FFFFFF"/>
          </w:tcPr>
          <w:p w14:paraId="280BFE32" w14:textId="77777777" w:rsidR="00781EF2" w:rsidRPr="00E3536C" w:rsidRDefault="00781EF2" w:rsidP="00DB14CA">
            <w:pPr>
              <w:spacing w:before="60"/>
              <w:rPr>
                <w:bCs/>
                <w:i/>
                <w:sz w:val="18"/>
                <w:szCs w:val="18"/>
              </w:rPr>
            </w:pPr>
          </w:p>
        </w:tc>
        <w:tc>
          <w:tcPr>
            <w:tcW w:w="630" w:type="dxa"/>
          </w:tcPr>
          <w:p w14:paraId="6F238640" w14:textId="77777777" w:rsidR="00781EF2" w:rsidRPr="00E3536C" w:rsidRDefault="00781EF2" w:rsidP="00DB14CA">
            <w:pPr>
              <w:spacing w:before="60"/>
              <w:rPr>
                <w:bCs/>
                <w:i/>
                <w:sz w:val="18"/>
                <w:szCs w:val="18"/>
              </w:rPr>
            </w:pPr>
          </w:p>
        </w:tc>
        <w:tc>
          <w:tcPr>
            <w:tcW w:w="990" w:type="dxa"/>
          </w:tcPr>
          <w:p w14:paraId="40E22708" w14:textId="77777777" w:rsidR="00781EF2" w:rsidRPr="00E3536C" w:rsidRDefault="00781EF2" w:rsidP="00DB14CA">
            <w:pPr>
              <w:spacing w:before="60"/>
              <w:rPr>
                <w:bCs/>
                <w:i/>
                <w:sz w:val="18"/>
                <w:szCs w:val="18"/>
              </w:rPr>
            </w:pPr>
          </w:p>
        </w:tc>
        <w:tc>
          <w:tcPr>
            <w:tcW w:w="2070" w:type="dxa"/>
          </w:tcPr>
          <w:p w14:paraId="3F003965" w14:textId="77777777" w:rsidR="00781EF2" w:rsidRPr="00E3536C" w:rsidRDefault="00781EF2" w:rsidP="00DB14CA">
            <w:pPr>
              <w:spacing w:before="60"/>
              <w:rPr>
                <w:bCs/>
                <w:i/>
                <w:sz w:val="18"/>
                <w:szCs w:val="18"/>
              </w:rPr>
            </w:pPr>
            <w:r w:rsidRPr="00E3536C">
              <w:rPr>
                <w:bCs/>
                <w:i/>
                <w:sz w:val="18"/>
                <w:szCs w:val="18"/>
              </w:rPr>
              <w:t>Ability to read</w:t>
            </w:r>
          </w:p>
        </w:tc>
        <w:tc>
          <w:tcPr>
            <w:tcW w:w="630" w:type="dxa"/>
          </w:tcPr>
          <w:p w14:paraId="06A6A938" w14:textId="77777777" w:rsidR="00781EF2" w:rsidRPr="00E3536C" w:rsidRDefault="00781EF2" w:rsidP="00DB14CA">
            <w:pPr>
              <w:spacing w:before="60"/>
              <w:rPr>
                <w:bCs/>
                <w:i/>
                <w:sz w:val="18"/>
                <w:szCs w:val="18"/>
              </w:rPr>
            </w:pPr>
          </w:p>
        </w:tc>
        <w:tc>
          <w:tcPr>
            <w:tcW w:w="555" w:type="dxa"/>
          </w:tcPr>
          <w:p w14:paraId="42B66E6F" w14:textId="77777777" w:rsidR="00781EF2" w:rsidRPr="00E3536C" w:rsidRDefault="00781EF2" w:rsidP="00DB14CA">
            <w:pPr>
              <w:spacing w:before="60"/>
              <w:rPr>
                <w:bCs/>
                <w:i/>
                <w:sz w:val="18"/>
                <w:szCs w:val="18"/>
              </w:rPr>
            </w:pPr>
          </w:p>
        </w:tc>
      </w:tr>
      <w:tr w:rsidR="00781EF2" w:rsidRPr="00E3536C" w14:paraId="6079D8A4" w14:textId="77777777" w:rsidTr="00DB14CA">
        <w:tc>
          <w:tcPr>
            <w:tcW w:w="648" w:type="dxa"/>
          </w:tcPr>
          <w:p w14:paraId="77222CBF" w14:textId="77777777" w:rsidR="00781EF2" w:rsidRPr="00E3536C" w:rsidRDefault="00781EF2" w:rsidP="00DB14CA">
            <w:pPr>
              <w:spacing w:before="60"/>
              <w:rPr>
                <w:bCs/>
                <w:i/>
                <w:sz w:val="18"/>
                <w:szCs w:val="18"/>
              </w:rPr>
            </w:pPr>
          </w:p>
        </w:tc>
        <w:tc>
          <w:tcPr>
            <w:tcW w:w="900" w:type="dxa"/>
          </w:tcPr>
          <w:p w14:paraId="751B94D8" w14:textId="77777777" w:rsidR="00781EF2" w:rsidRPr="00E3536C" w:rsidRDefault="00781EF2" w:rsidP="00DB14CA">
            <w:pPr>
              <w:spacing w:before="60"/>
              <w:rPr>
                <w:bCs/>
                <w:i/>
                <w:sz w:val="18"/>
                <w:szCs w:val="18"/>
              </w:rPr>
            </w:pPr>
          </w:p>
        </w:tc>
        <w:tc>
          <w:tcPr>
            <w:tcW w:w="2250" w:type="dxa"/>
          </w:tcPr>
          <w:p w14:paraId="3E2A0D3E" w14:textId="77777777" w:rsidR="00781EF2" w:rsidRPr="00E3536C" w:rsidRDefault="00781EF2" w:rsidP="00DB14CA">
            <w:pPr>
              <w:spacing w:before="60"/>
              <w:rPr>
                <w:bCs/>
                <w:i/>
                <w:sz w:val="18"/>
                <w:szCs w:val="18"/>
              </w:rPr>
            </w:pPr>
            <w:r w:rsidRPr="00E3536C">
              <w:rPr>
                <w:bCs/>
                <w:i/>
                <w:sz w:val="18"/>
                <w:szCs w:val="18"/>
              </w:rPr>
              <w:t>Pulling hand over hand</w:t>
            </w:r>
          </w:p>
        </w:tc>
        <w:tc>
          <w:tcPr>
            <w:tcW w:w="540" w:type="dxa"/>
          </w:tcPr>
          <w:p w14:paraId="6E4AD737" w14:textId="77777777" w:rsidR="00781EF2" w:rsidRPr="00E3536C" w:rsidRDefault="00781EF2" w:rsidP="00DB14CA">
            <w:pPr>
              <w:spacing w:before="60"/>
              <w:rPr>
                <w:bCs/>
                <w:i/>
                <w:sz w:val="18"/>
                <w:szCs w:val="18"/>
              </w:rPr>
            </w:pPr>
          </w:p>
        </w:tc>
        <w:tc>
          <w:tcPr>
            <w:tcW w:w="540" w:type="dxa"/>
          </w:tcPr>
          <w:p w14:paraId="482F5510" w14:textId="77777777" w:rsidR="00781EF2" w:rsidRPr="00E3536C" w:rsidRDefault="00781EF2" w:rsidP="00DB14CA">
            <w:pPr>
              <w:spacing w:before="60"/>
              <w:rPr>
                <w:bCs/>
                <w:i/>
                <w:sz w:val="18"/>
                <w:szCs w:val="18"/>
              </w:rPr>
            </w:pPr>
          </w:p>
        </w:tc>
        <w:tc>
          <w:tcPr>
            <w:tcW w:w="270" w:type="dxa"/>
            <w:shd w:val="pct5" w:color="auto" w:fill="FFFFFF"/>
          </w:tcPr>
          <w:p w14:paraId="5ADF18DC" w14:textId="77777777" w:rsidR="00781EF2" w:rsidRPr="00E3536C" w:rsidRDefault="00781EF2" w:rsidP="00DB14CA">
            <w:pPr>
              <w:spacing w:before="60"/>
              <w:rPr>
                <w:bCs/>
                <w:i/>
                <w:sz w:val="18"/>
                <w:szCs w:val="18"/>
              </w:rPr>
            </w:pPr>
          </w:p>
        </w:tc>
        <w:tc>
          <w:tcPr>
            <w:tcW w:w="630" w:type="dxa"/>
          </w:tcPr>
          <w:p w14:paraId="3BC985CA" w14:textId="77777777" w:rsidR="00781EF2" w:rsidRPr="00E3536C" w:rsidRDefault="00781EF2" w:rsidP="00DB14CA">
            <w:pPr>
              <w:spacing w:before="60"/>
              <w:rPr>
                <w:bCs/>
                <w:i/>
                <w:sz w:val="18"/>
                <w:szCs w:val="18"/>
              </w:rPr>
            </w:pPr>
          </w:p>
        </w:tc>
        <w:tc>
          <w:tcPr>
            <w:tcW w:w="990" w:type="dxa"/>
          </w:tcPr>
          <w:p w14:paraId="3D1E765E" w14:textId="77777777" w:rsidR="00781EF2" w:rsidRPr="00E3536C" w:rsidRDefault="00781EF2" w:rsidP="00DB14CA">
            <w:pPr>
              <w:spacing w:before="60"/>
              <w:rPr>
                <w:bCs/>
                <w:i/>
                <w:sz w:val="18"/>
                <w:szCs w:val="18"/>
              </w:rPr>
            </w:pPr>
          </w:p>
        </w:tc>
        <w:tc>
          <w:tcPr>
            <w:tcW w:w="2070" w:type="dxa"/>
          </w:tcPr>
          <w:p w14:paraId="54AFC1C6" w14:textId="77777777" w:rsidR="00781EF2" w:rsidRPr="00E3536C" w:rsidRDefault="00781EF2" w:rsidP="00DB14CA">
            <w:pPr>
              <w:spacing w:before="60"/>
              <w:rPr>
                <w:bCs/>
                <w:i/>
                <w:sz w:val="18"/>
                <w:szCs w:val="18"/>
              </w:rPr>
            </w:pPr>
            <w:r w:rsidRPr="00E3536C">
              <w:rPr>
                <w:bCs/>
                <w:i/>
                <w:sz w:val="18"/>
                <w:szCs w:val="18"/>
              </w:rPr>
              <w:t>Vibration</w:t>
            </w:r>
          </w:p>
        </w:tc>
        <w:tc>
          <w:tcPr>
            <w:tcW w:w="630" w:type="dxa"/>
          </w:tcPr>
          <w:p w14:paraId="75A9A9A9" w14:textId="77777777" w:rsidR="00781EF2" w:rsidRPr="00E3536C" w:rsidRDefault="00781EF2" w:rsidP="00DB14CA">
            <w:pPr>
              <w:spacing w:before="60"/>
              <w:rPr>
                <w:bCs/>
                <w:i/>
                <w:sz w:val="18"/>
                <w:szCs w:val="18"/>
              </w:rPr>
            </w:pPr>
          </w:p>
        </w:tc>
        <w:tc>
          <w:tcPr>
            <w:tcW w:w="555" w:type="dxa"/>
          </w:tcPr>
          <w:p w14:paraId="08DEA558" w14:textId="77777777" w:rsidR="00781EF2" w:rsidRPr="00E3536C" w:rsidRDefault="00781EF2" w:rsidP="00DB14CA">
            <w:pPr>
              <w:spacing w:before="60"/>
              <w:rPr>
                <w:bCs/>
                <w:i/>
                <w:sz w:val="18"/>
                <w:szCs w:val="18"/>
              </w:rPr>
            </w:pPr>
          </w:p>
        </w:tc>
      </w:tr>
      <w:tr w:rsidR="00781EF2" w:rsidRPr="00E3536C" w14:paraId="54DD5127" w14:textId="77777777" w:rsidTr="00DB14CA">
        <w:tc>
          <w:tcPr>
            <w:tcW w:w="648" w:type="dxa"/>
          </w:tcPr>
          <w:p w14:paraId="3D78E3D8" w14:textId="77777777" w:rsidR="00781EF2" w:rsidRPr="00E3536C" w:rsidRDefault="00781EF2" w:rsidP="00DB14CA">
            <w:pPr>
              <w:spacing w:before="60"/>
              <w:rPr>
                <w:bCs/>
                <w:i/>
                <w:sz w:val="18"/>
                <w:szCs w:val="18"/>
              </w:rPr>
            </w:pPr>
          </w:p>
        </w:tc>
        <w:tc>
          <w:tcPr>
            <w:tcW w:w="900" w:type="dxa"/>
          </w:tcPr>
          <w:p w14:paraId="61C9AE42" w14:textId="77777777" w:rsidR="00781EF2" w:rsidRPr="00E3536C" w:rsidRDefault="00781EF2" w:rsidP="00DB14CA">
            <w:pPr>
              <w:spacing w:before="60"/>
              <w:rPr>
                <w:bCs/>
                <w:i/>
                <w:sz w:val="18"/>
                <w:szCs w:val="18"/>
              </w:rPr>
            </w:pPr>
          </w:p>
        </w:tc>
        <w:tc>
          <w:tcPr>
            <w:tcW w:w="2250" w:type="dxa"/>
          </w:tcPr>
          <w:p w14:paraId="112EFD2F" w14:textId="77777777" w:rsidR="00781EF2" w:rsidRPr="00E3536C" w:rsidRDefault="00781EF2" w:rsidP="00DB14CA">
            <w:pPr>
              <w:spacing w:before="60"/>
              <w:rPr>
                <w:bCs/>
                <w:i/>
                <w:sz w:val="18"/>
                <w:szCs w:val="18"/>
              </w:rPr>
            </w:pPr>
            <w:r w:rsidRPr="00E3536C">
              <w:rPr>
                <w:bCs/>
                <w:i/>
                <w:sz w:val="18"/>
                <w:szCs w:val="18"/>
              </w:rPr>
              <w:t>Pushing</w:t>
            </w:r>
          </w:p>
        </w:tc>
        <w:tc>
          <w:tcPr>
            <w:tcW w:w="540" w:type="dxa"/>
          </w:tcPr>
          <w:p w14:paraId="52B3BA6E" w14:textId="77777777" w:rsidR="00781EF2" w:rsidRPr="00E3536C" w:rsidRDefault="00781EF2" w:rsidP="00DB14CA">
            <w:pPr>
              <w:spacing w:before="60"/>
              <w:rPr>
                <w:bCs/>
                <w:i/>
                <w:sz w:val="18"/>
                <w:szCs w:val="18"/>
              </w:rPr>
            </w:pPr>
          </w:p>
        </w:tc>
        <w:tc>
          <w:tcPr>
            <w:tcW w:w="540" w:type="dxa"/>
          </w:tcPr>
          <w:p w14:paraId="5403FD4E" w14:textId="77777777" w:rsidR="00781EF2" w:rsidRPr="00E3536C" w:rsidRDefault="00781EF2" w:rsidP="00DB14CA">
            <w:pPr>
              <w:spacing w:before="60"/>
              <w:rPr>
                <w:bCs/>
                <w:i/>
                <w:sz w:val="18"/>
                <w:szCs w:val="18"/>
              </w:rPr>
            </w:pPr>
          </w:p>
        </w:tc>
        <w:tc>
          <w:tcPr>
            <w:tcW w:w="270" w:type="dxa"/>
            <w:shd w:val="pct5" w:color="auto" w:fill="FFFFFF"/>
          </w:tcPr>
          <w:p w14:paraId="38197007" w14:textId="77777777" w:rsidR="00781EF2" w:rsidRPr="00E3536C" w:rsidRDefault="00781EF2" w:rsidP="00DB14CA">
            <w:pPr>
              <w:spacing w:before="60"/>
              <w:rPr>
                <w:bCs/>
                <w:i/>
                <w:sz w:val="18"/>
                <w:szCs w:val="18"/>
              </w:rPr>
            </w:pPr>
          </w:p>
        </w:tc>
        <w:tc>
          <w:tcPr>
            <w:tcW w:w="630" w:type="dxa"/>
          </w:tcPr>
          <w:p w14:paraId="42EB9C74" w14:textId="77777777" w:rsidR="00781EF2" w:rsidRPr="00E3536C" w:rsidRDefault="00781EF2" w:rsidP="00DB14CA">
            <w:pPr>
              <w:spacing w:before="60"/>
              <w:rPr>
                <w:bCs/>
                <w:i/>
                <w:sz w:val="18"/>
                <w:szCs w:val="18"/>
              </w:rPr>
            </w:pPr>
          </w:p>
        </w:tc>
        <w:tc>
          <w:tcPr>
            <w:tcW w:w="990" w:type="dxa"/>
          </w:tcPr>
          <w:p w14:paraId="63DDD4CC" w14:textId="77777777" w:rsidR="00781EF2" w:rsidRPr="00E3536C" w:rsidRDefault="00781EF2" w:rsidP="00DB14CA">
            <w:pPr>
              <w:spacing w:before="60"/>
              <w:rPr>
                <w:bCs/>
                <w:i/>
                <w:sz w:val="18"/>
                <w:szCs w:val="18"/>
              </w:rPr>
            </w:pPr>
          </w:p>
        </w:tc>
        <w:tc>
          <w:tcPr>
            <w:tcW w:w="2070" w:type="dxa"/>
          </w:tcPr>
          <w:p w14:paraId="50397AF6" w14:textId="77777777" w:rsidR="00781EF2" w:rsidRPr="00E3536C" w:rsidRDefault="00781EF2" w:rsidP="00DB14CA">
            <w:pPr>
              <w:spacing w:before="60"/>
              <w:rPr>
                <w:bCs/>
                <w:i/>
                <w:sz w:val="18"/>
                <w:szCs w:val="18"/>
              </w:rPr>
            </w:pPr>
            <w:r w:rsidRPr="00E3536C">
              <w:rPr>
                <w:bCs/>
                <w:i/>
                <w:sz w:val="18"/>
                <w:szCs w:val="18"/>
              </w:rPr>
              <w:t>Noise</w:t>
            </w:r>
          </w:p>
        </w:tc>
        <w:tc>
          <w:tcPr>
            <w:tcW w:w="630" w:type="dxa"/>
          </w:tcPr>
          <w:p w14:paraId="482F1BF0" w14:textId="77777777" w:rsidR="00781EF2" w:rsidRPr="00E3536C" w:rsidRDefault="00781EF2" w:rsidP="00DB14CA">
            <w:pPr>
              <w:spacing w:before="60"/>
              <w:rPr>
                <w:bCs/>
                <w:i/>
                <w:sz w:val="18"/>
                <w:szCs w:val="18"/>
              </w:rPr>
            </w:pPr>
          </w:p>
        </w:tc>
        <w:tc>
          <w:tcPr>
            <w:tcW w:w="555" w:type="dxa"/>
          </w:tcPr>
          <w:p w14:paraId="524FA798" w14:textId="77777777" w:rsidR="00781EF2" w:rsidRPr="00E3536C" w:rsidRDefault="00781EF2" w:rsidP="00DB14CA">
            <w:pPr>
              <w:spacing w:before="60"/>
              <w:rPr>
                <w:bCs/>
                <w:i/>
                <w:sz w:val="18"/>
                <w:szCs w:val="18"/>
              </w:rPr>
            </w:pPr>
          </w:p>
        </w:tc>
      </w:tr>
      <w:tr w:rsidR="00781EF2" w:rsidRPr="00E3536C" w14:paraId="3C5AF25E" w14:textId="77777777" w:rsidTr="00DB14CA">
        <w:tc>
          <w:tcPr>
            <w:tcW w:w="648" w:type="dxa"/>
          </w:tcPr>
          <w:p w14:paraId="497F2454" w14:textId="77777777" w:rsidR="00781EF2" w:rsidRPr="00E3536C" w:rsidRDefault="00781EF2" w:rsidP="00DB14CA">
            <w:pPr>
              <w:spacing w:before="60"/>
              <w:rPr>
                <w:bCs/>
                <w:i/>
                <w:sz w:val="18"/>
                <w:szCs w:val="18"/>
              </w:rPr>
            </w:pPr>
          </w:p>
        </w:tc>
        <w:tc>
          <w:tcPr>
            <w:tcW w:w="900" w:type="dxa"/>
          </w:tcPr>
          <w:p w14:paraId="2DA17838" w14:textId="77777777" w:rsidR="00781EF2" w:rsidRPr="00E3536C" w:rsidRDefault="00781EF2" w:rsidP="00DB14CA">
            <w:pPr>
              <w:spacing w:before="60"/>
              <w:rPr>
                <w:bCs/>
                <w:i/>
                <w:sz w:val="18"/>
                <w:szCs w:val="18"/>
              </w:rPr>
            </w:pPr>
          </w:p>
        </w:tc>
        <w:tc>
          <w:tcPr>
            <w:tcW w:w="2250" w:type="dxa"/>
          </w:tcPr>
          <w:p w14:paraId="268DBDAF" w14:textId="77777777" w:rsidR="00781EF2" w:rsidRPr="00E3536C" w:rsidRDefault="00781EF2" w:rsidP="00DB14CA">
            <w:pPr>
              <w:spacing w:before="60"/>
              <w:rPr>
                <w:bCs/>
                <w:i/>
                <w:sz w:val="18"/>
                <w:szCs w:val="18"/>
              </w:rPr>
            </w:pPr>
            <w:r w:rsidRPr="00E3536C">
              <w:rPr>
                <w:bCs/>
                <w:i/>
                <w:sz w:val="18"/>
                <w:szCs w:val="18"/>
              </w:rPr>
              <w:t>Sitting</w:t>
            </w:r>
          </w:p>
        </w:tc>
        <w:tc>
          <w:tcPr>
            <w:tcW w:w="540" w:type="dxa"/>
          </w:tcPr>
          <w:p w14:paraId="26B2A50A" w14:textId="77777777" w:rsidR="00781EF2" w:rsidRPr="00E3536C" w:rsidRDefault="00781EF2" w:rsidP="00DB14CA">
            <w:pPr>
              <w:spacing w:before="60"/>
              <w:rPr>
                <w:bCs/>
                <w:i/>
                <w:sz w:val="18"/>
                <w:szCs w:val="18"/>
              </w:rPr>
            </w:pPr>
          </w:p>
        </w:tc>
        <w:tc>
          <w:tcPr>
            <w:tcW w:w="540" w:type="dxa"/>
          </w:tcPr>
          <w:p w14:paraId="2E722888" w14:textId="77777777" w:rsidR="00781EF2" w:rsidRPr="00E3536C" w:rsidRDefault="00781EF2" w:rsidP="00DB14CA">
            <w:pPr>
              <w:spacing w:before="60"/>
              <w:rPr>
                <w:bCs/>
                <w:i/>
                <w:sz w:val="18"/>
                <w:szCs w:val="18"/>
              </w:rPr>
            </w:pPr>
          </w:p>
        </w:tc>
        <w:tc>
          <w:tcPr>
            <w:tcW w:w="270" w:type="dxa"/>
            <w:shd w:val="pct5" w:color="auto" w:fill="FFFFFF"/>
          </w:tcPr>
          <w:p w14:paraId="6C89B036" w14:textId="77777777" w:rsidR="00781EF2" w:rsidRPr="00E3536C" w:rsidRDefault="00781EF2" w:rsidP="00DB14CA">
            <w:pPr>
              <w:spacing w:before="60"/>
              <w:rPr>
                <w:bCs/>
                <w:i/>
                <w:sz w:val="18"/>
                <w:szCs w:val="18"/>
              </w:rPr>
            </w:pPr>
          </w:p>
        </w:tc>
        <w:tc>
          <w:tcPr>
            <w:tcW w:w="630" w:type="dxa"/>
          </w:tcPr>
          <w:p w14:paraId="7939FA67" w14:textId="77777777" w:rsidR="00781EF2" w:rsidRPr="00E3536C" w:rsidRDefault="00781EF2" w:rsidP="00DB14CA">
            <w:pPr>
              <w:spacing w:before="60"/>
              <w:rPr>
                <w:bCs/>
                <w:i/>
                <w:sz w:val="18"/>
                <w:szCs w:val="18"/>
              </w:rPr>
            </w:pPr>
          </w:p>
        </w:tc>
        <w:tc>
          <w:tcPr>
            <w:tcW w:w="990" w:type="dxa"/>
          </w:tcPr>
          <w:p w14:paraId="40484C1C" w14:textId="77777777" w:rsidR="00781EF2" w:rsidRPr="00E3536C" w:rsidRDefault="00781EF2" w:rsidP="00DB14CA">
            <w:pPr>
              <w:spacing w:before="60"/>
              <w:rPr>
                <w:bCs/>
                <w:i/>
                <w:sz w:val="18"/>
                <w:szCs w:val="18"/>
              </w:rPr>
            </w:pPr>
          </w:p>
        </w:tc>
        <w:tc>
          <w:tcPr>
            <w:tcW w:w="2070" w:type="dxa"/>
          </w:tcPr>
          <w:p w14:paraId="309CB067" w14:textId="77777777" w:rsidR="00781EF2" w:rsidRPr="00E3536C" w:rsidRDefault="00781EF2" w:rsidP="00DB14CA">
            <w:pPr>
              <w:spacing w:before="60"/>
              <w:rPr>
                <w:bCs/>
                <w:i/>
                <w:sz w:val="18"/>
                <w:szCs w:val="18"/>
              </w:rPr>
            </w:pPr>
            <w:r w:rsidRPr="00E3536C">
              <w:rPr>
                <w:bCs/>
                <w:i/>
                <w:sz w:val="18"/>
                <w:szCs w:val="18"/>
              </w:rPr>
              <w:t>Extreme heat</w:t>
            </w:r>
          </w:p>
        </w:tc>
        <w:tc>
          <w:tcPr>
            <w:tcW w:w="630" w:type="dxa"/>
          </w:tcPr>
          <w:p w14:paraId="06283E48" w14:textId="77777777" w:rsidR="00781EF2" w:rsidRPr="00E3536C" w:rsidRDefault="00781EF2" w:rsidP="00DB14CA">
            <w:pPr>
              <w:spacing w:before="60"/>
              <w:rPr>
                <w:bCs/>
                <w:i/>
                <w:sz w:val="18"/>
                <w:szCs w:val="18"/>
              </w:rPr>
            </w:pPr>
          </w:p>
        </w:tc>
        <w:tc>
          <w:tcPr>
            <w:tcW w:w="555" w:type="dxa"/>
          </w:tcPr>
          <w:p w14:paraId="50EA01FC" w14:textId="77777777" w:rsidR="00781EF2" w:rsidRPr="00E3536C" w:rsidRDefault="00781EF2" w:rsidP="00DB14CA">
            <w:pPr>
              <w:spacing w:before="60"/>
              <w:rPr>
                <w:bCs/>
                <w:i/>
                <w:sz w:val="18"/>
                <w:szCs w:val="18"/>
              </w:rPr>
            </w:pPr>
          </w:p>
        </w:tc>
      </w:tr>
      <w:tr w:rsidR="00781EF2" w:rsidRPr="00E3536C" w14:paraId="5ACEB54D" w14:textId="77777777" w:rsidTr="00DB14CA">
        <w:tc>
          <w:tcPr>
            <w:tcW w:w="648" w:type="dxa"/>
          </w:tcPr>
          <w:p w14:paraId="0810E77A" w14:textId="77777777" w:rsidR="00781EF2" w:rsidRPr="00E3536C" w:rsidRDefault="00781EF2" w:rsidP="00DB14CA">
            <w:pPr>
              <w:spacing w:before="60"/>
              <w:rPr>
                <w:bCs/>
                <w:i/>
                <w:sz w:val="18"/>
                <w:szCs w:val="18"/>
              </w:rPr>
            </w:pPr>
          </w:p>
        </w:tc>
        <w:tc>
          <w:tcPr>
            <w:tcW w:w="900" w:type="dxa"/>
          </w:tcPr>
          <w:p w14:paraId="0B8CF94F" w14:textId="77777777" w:rsidR="00781EF2" w:rsidRPr="00E3536C" w:rsidRDefault="00781EF2" w:rsidP="00DB14CA">
            <w:pPr>
              <w:spacing w:before="60"/>
              <w:rPr>
                <w:bCs/>
                <w:i/>
                <w:sz w:val="18"/>
                <w:szCs w:val="18"/>
              </w:rPr>
            </w:pPr>
          </w:p>
        </w:tc>
        <w:tc>
          <w:tcPr>
            <w:tcW w:w="2250" w:type="dxa"/>
          </w:tcPr>
          <w:p w14:paraId="3A44F1D7" w14:textId="77777777" w:rsidR="00781EF2" w:rsidRPr="00E3536C" w:rsidRDefault="00781EF2" w:rsidP="00DB14CA">
            <w:pPr>
              <w:spacing w:before="60"/>
              <w:rPr>
                <w:bCs/>
                <w:i/>
                <w:sz w:val="18"/>
                <w:szCs w:val="18"/>
              </w:rPr>
            </w:pPr>
            <w:r w:rsidRPr="00E3536C">
              <w:rPr>
                <w:bCs/>
                <w:i/>
                <w:sz w:val="18"/>
                <w:szCs w:val="18"/>
              </w:rPr>
              <w:t>Walking</w:t>
            </w:r>
          </w:p>
        </w:tc>
        <w:tc>
          <w:tcPr>
            <w:tcW w:w="540" w:type="dxa"/>
          </w:tcPr>
          <w:p w14:paraId="01FE8A0B" w14:textId="77777777" w:rsidR="00781EF2" w:rsidRPr="00E3536C" w:rsidRDefault="00781EF2" w:rsidP="00DB14CA">
            <w:pPr>
              <w:spacing w:before="60"/>
              <w:rPr>
                <w:bCs/>
                <w:i/>
                <w:sz w:val="18"/>
                <w:szCs w:val="18"/>
              </w:rPr>
            </w:pPr>
          </w:p>
        </w:tc>
        <w:tc>
          <w:tcPr>
            <w:tcW w:w="540" w:type="dxa"/>
          </w:tcPr>
          <w:p w14:paraId="1D027FAC" w14:textId="77777777" w:rsidR="00781EF2" w:rsidRPr="00E3536C" w:rsidRDefault="00781EF2" w:rsidP="00DB14CA">
            <w:pPr>
              <w:spacing w:before="60"/>
              <w:rPr>
                <w:bCs/>
                <w:i/>
                <w:sz w:val="18"/>
                <w:szCs w:val="18"/>
              </w:rPr>
            </w:pPr>
          </w:p>
        </w:tc>
        <w:tc>
          <w:tcPr>
            <w:tcW w:w="270" w:type="dxa"/>
            <w:shd w:val="pct5" w:color="auto" w:fill="FFFFFF"/>
          </w:tcPr>
          <w:p w14:paraId="03E89B65" w14:textId="77777777" w:rsidR="00781EF2" w:rsidRPr="00E3536C" w:rsidRDefault="00781EF2" w:rsidP="00DB14CA">
            <w:pPr>
              <w:spacing w:before="60"/>
              <w:rPr>
                <w:bCs/>
                <w:i/>
                <w:sz w:val="18"/>
                <w:szCs w:val="18"/>
              </w:rPr>
            </w:pPr>
          </w:p>
        </w:tc>
        <w:tc>
          <w:tcPr>
            <w:tcW w:w="630" w:type="dxa"/>
          </w:tcPr>
          <w:p w14:paraId="0D9E14C3" w14:textId="77777777" w:rsidR="00781EF2" w:rsidRPr="00E3536C" w:rsidRDefault="00781EF2" w:rsidP="00DB14CA">
            <w:pPr>
              <w:spacing w:before="60"/>
              <w:rPr>
                <w:bCs/>
                <w:i/>
                <w:sz w:val="18"/>
                <w:szCs w:val="18"/>
              </w:rPr>
            </w:pPr>
          </w:p>
        </w:tc>
        <w:tc>
          <w:tcPr>
            <w:tcW w:w="990" w:type="dxa"/>
          </w:tcPr>
          <w:p w14:paraId="048F309F" w14:textId="77777777" w:rsidR="00781EF2" w:rsidRPr="00E3536C" w:rsidRDefault="00781EF2" w:rsidP="00DB14CA">
            <w:pPr>
              <w:spacing w:before="60"/>
              <w:rPr>
                <w:bCs/>
                <w:i/>
                <w:sz w:val="18"/>
                <w:szCs w:val="18"/>
              </w:rPr>
            </w:pPr>
          </w:p>
        </w:tc>
        <w:tc>
          <w:tcPr>
            <w:tcW w:w="2070" w:type="dxa"/>
          </w:tcPr>
          <w:p w14:paraId="0448E496" w14:textId="77777777" w:rsidR="00781EF2" w:rsidRPr="00E3536C" w:rsidRDefault="00781EF2" w:rsidP="00DB14CA">
            <w:pPr>
              <w:spacing w:before="60"/>
              <w:rPr>
                <w:bCs/>
                <w:i/>
                <w:sz w:val="18"/>
                <w:szCs w:val="18"/>
              </w:rPr>
            </w:pPr>
            <w:r w:rsidRPr="00E3536C">
              <w:rPr>
                <w:bCs/>
                <w:i/>
                <w:sz w:val="18"/>
                <w:szCs w:val="18"/>
              </w:rPr>
              <w:t>Extreme cold</w:t>
            </w:r>
          </w:p>
        </w:tc>
        <w:tc>
          <w:tcPr>
            <w:tcW w:w="630" w:type="dxa"/>
          </w:tcPr>
          <w:p w14:paraId="7B75F108" w14:textId="77777777" w:rsidR="00781EF2" w:rsidRPr="00E3536C" w:rsidRDefault="00781EF2" w:rsidP="00DB14CA">
            <w:pPr>
              <w:spacing w:before="60"/>
              <w:rPr>
                <w:bCs/>
                <w:i/>
                <w:sz w:val="18"/>
                <w:szCs w:val="18"/>
              </w:rPr>
            </w:pPr>
          </w:p>
        </w:tc>
        <w:tc>
          <w:tcPr>
            <w:tcW w:w="555" w:type="dxa"/>
          </w:tcPr>
          <w:p w14:paraId="76ACB5FD" w14:textId="77777777" w:rsidR="00781EF2" w:rsidRPr="00E3536C" w:rsidRDefault="00781EF2" w:rsidP="00DB14CA">
            <w:pPr>
              <w:spacing w:before="60"/>
              <w:rPr>
                <w:bCs/>
                <w:i/>
                <w:sz w:val="18"/>
                <w:szCs w:val="18"/>
              </w:rPr>
            </w:pPr>
          </w:p>
        </w:tc>
      </w:tr>
      <w:tr w:rsidR="00781EF2" w:rsidRPr="00E3536C" w14:paraId="51AFA15D" w14:textId="77777777" w:rsidTr="00DB14CA">
        <w:tc>
          <w:tcPr>
            <w:tcW w:w="648" w:type="dxa"/>
          </w:tcPr>
          <w:p w14:paraId="470E37B2" w14:textId="77777777" w:rsidR="00781EF2" w:rsidRPr="00E3536C" w:rsidRDefault="00781EF2" w:rsidP="00DB14CA">
            <w:pPr>
              <w:spacing w:before="60"/>
              <w:rPr>
                <w:bCs/>
                <w:i/>
                <w:sz w:val="18"/>
                <w:szCs w:val="18"/>
              </w:rPr>
            </w:pPr>
          </w:p>
        </w:tc>
        <w:tc>
          <w:tcPr>
            <w:tcW w:w="900" w:type="dxa"/>
          </w:tcPr>
          <w:p w14:paraId="077B70A6" w14:textId="77777777" w:rsidR="00781EF2" w:rsidRPr="00E3536C" w:rsidRDefault="00781EF2" w:rsidP="00DB14CA">
            <w:pPr>
              <w:spacing w:before="60"/>
              <w:rPr>
                <w:bCs/>
                <w:i/>
                <w:sz w:val="18"/>
                <w:szCs w:val="18"/>
              </w:rPr>
            </w:pPr>
          </w:p>
        </w:tc>
        <w:tc>
          <w:tcPr>
            <w:tcW w:w="2250" w:type="dxa"/>
          </w:tcPr>
          <w:p w14:paraId="259D40A3" w14:textId="77777777" w:rsidR="00781EF2" w:rsidRPr="00E3536C" w:rsidRDefault="00781EF2" w:rsidP="00DB14CA">
            <w:pPr>
              <w:spacing w:before="60"/>
              <w:rPr>
                <w:bCs/>
                <w:i/>
                <w:sz w:val="18"/>
                <w:szCs w:val="18"/>
              </w:rPr>
            </w:pPr>
            <w:r w:rsidRPr="00E3536C">
              <w:rPr>
                <w:bCs/>
                <w:i/>
                <w:sz w:val="18"/>
                <w:szCs w:val="18"/>
              </w:rPr>
              <w:t>Work on elevated surface</w:t>
            </w:r>
          </w:p>
        </w:tc>
        <w:tc>
          <w:tcPr>
            <w:tcW w:w="540" w:type="dxa"/>
          </w:tcPr>
          <w:p w14:paraId="1CC566C3" w14:textId="77777777" w:rsidR="00781EF2" w:rsidRPr="00E3536C" w:rsidRDefault="00781EF2" w:rsidP="00DB14CA">
            <w:pPr>
              <w:spacing w:before="60"/>
              <w:rPr>
                <w:bCs/>
                <w:i/>
                <w:sz w:val="18"/>
                <w:szCs w:val="18"/>
              </w:rPr>
            </w:pPr>
          </w:p>
        </w:tc>
        <w:tc>
          <w:tcPr>
            <w:tcW w:w="540" w:type="dxa"/>
          </w:tcPr>
          <w:p w14:paraId="5C040D7F" w14:textId="77777777" w:rsidR="00781EF2" w:rsidRPr="00E3536C" w:rsidRDefault="00781EF2" w:rsidP="00DB14CA">
            <w:pPr>
              <w:spacing w:before="60"/>
              <w:rPr>
                <w:bCs/>
                <w:i/>
                <w:sz w:val="18"/>
                <w:szCs w:val="18"/>
              </w:rPr>
            </w:pPr>
          </w:p>
        </w:tc>
        <w:tc>
          <w:tcPr>
            <w:tcW w:w="270" w:type="dxa"/>
            <w:shd w:val="pct5" w:color="auto" w:fill="FFFFFF"/>
          </w:tcPr>
          <w:p w14:paraId="2286A5FE" w14:textId="77777777" w:rsidR="00781EF2" w:rsidRPr="00E3536C" w:rsidRDefault="00781EF2" w:rsidP="00DB14CA">
            <w:pPr>
              <w:spacing w:before="60"/>
              <w:rPr>
                <w:bCs/>
                <w:i/>
                <w:sz w:val="18"/>
                <w:szCs w:val="18"/>
              </w:rPr>
            </w:pPr>
          </w:p>
        </w:tc>
        <w:tc>
          <w:tcPr>
            <w:tcW w:w="630" w:type="dxa"/>
          </w:tcPr>
          <w:p w14:paraId="229AC77C" w14:textId="77777777" w:rsidR="00781EF2" w:rsidRPr="00E3536C" w:rsidRDefault="00781EF2" w:rsidP="00DB14CA">
            <w:pPr>
              <w:spacing w:before="60"/>
              <w:rPr>
                <w:bCs/>
                <w:i/>
                <w:sz w:val="18"/>
                <w:szCs w:val="18"/>
              </w:rPr>
            </w:pPr>
          </w:p>
        </w:tc>
        <w:tc>
          <w:tcPr>
            <w:tcW w:w="990" w:type="dxa"/>
          </w:tcPr>
          <w:p w14:paraId="26E39B18" w14:textId="77777777" w:rsidR="00781EF2" w:rsidRPr="00E3536C" w:rsidRDefault="00781EF2" w:rsidP="00DB14CA">
            <w:pPr>
              <w:spacing w:before="60"/>
              <w:rPr>
                <w:bCs/>
                <w:i/>
                <w:sz w:val="18"/>
                <w:szCs w:val="18"/>
              </w:rPr>
            </w:pPr>
          </w:p>
        </w:tc>
        <w:tc>
          <w:tcPr>
            <w:tcW w:w="2070" w:type="dxa"/>
          </w:tcPr>
          <w:p w14:paraId="04C1A04B" w14:textId="77777777" w:rsidR="00781EF2" w:rsidRPr="00E3536C" w:rsidRDefault="00781EF2" w:rsidP="00DB14CA">
            <w:pPr>
              <w:spacing w:before="60"/>
              <w:rPr>
                <w:bCs/>
                <w:i/>
                <w:sz w:val="18"/>
                <w:szCs w:val="18"/>
              </w:rPr>
            </w:pPr>
            <w:r w:rsidRPr="00E3536C">
              <w:rPr>
                <w:bCs/>
                <w:i/>
                <w:sz w:val="18"/>
                <w:szCs w:val="18"/>
              </w:rPr>
              <w:t>Wet and/or humid</w:t>
            </w:r>
          </w:p>
        </w:tc>
        <w:tc>
          <w:tcPr>
            <w:tcW w:w="630" w:type="dxa"/>
          </w:tcPr>
          <w:p w14:paraId="132F160B" w14:textId="77777777" w:rsidR="00781EF2" w:rsidRPr="00E3536C" w:rsidRDefault="00781EF2" w:rsidP="00DB14CA">
            <w:pPr>
              <w:spacing w:before="60"/>
              <w:rPr>
                <w:bCs/>
                <w:i/>
                <w:sz w:val="18"/>
                <w:szCs w:val="18"/>
              </w:rPr>
            </w:pPr>
          </w:p>
        </w:tc>
        <w:tc>
          <w:tcPr>
            <w:tcW w:w="555" w:type="dxa"/>
          </w:tcPr>
          <w:p w14:paraId="106D71B3" w14:textId="77777777" w:rsidR="00781EF2" w:rsidRPr="00E3536C" w:rsidRDefault="00781EF2" w:rsidP="00DB14CA">
            <w:pPr>
              <w:spacing w:before="60"/>
              <w:rPr>
                <w:bCs/>
                <w:i/>
                <w:sz w:val="18"/>
                <w:szCs w:val="18"/>
              </w:rPr>
            </w:pPr>
          </w:p>
        </w:tc>
      </w:tr>
      <w:tr w:rsidR="00781EF2" w:rsidRPr="00E3536C" w14:paraId="3BBED9D2" w14:textId="77777777" w:rsidTr="00DB14CA">
        <w:tc>
          <w:tcPr>
            <w:tcW w:w="648" w:type="dxa"/>
          </w:tcPr>
          <w:p w14:paraId="59CE559C" w14:textId="77777777" w:rsidR="00781EF2" w:rsidRPr="00E3536C" w:rsidRDefault="00781EF2" w:rsidP="00DB14CA">
            <w:pPr>
              <w:spacing w:before="60"/>
              <w:rPr>
                <w:bCs/>
                <w:i/>
                <w:sz w:val="18"/>
                <w:szCs w:val="18"/>
              </w:rPr>
            </w:pPr>
          </w:p>
        </w:tc>
        <w:tc>
          <w:tcPr>
            <w:tcW w:w="900" w:type="dxa"/>
          </w:tcPr>
          <w:p w14:paraId="5BB71FEE" w14:textId="77777777" w:rsidR="00781EF2" w:rsidRPr="00E3536C" w:rsidRDefault="00781EF2" w:rsidP="00DB14CA">
            <w:pPr>
              <w:spacing w:before="60"/>
              <w:rPr>
                <w:bCs/>
                <w:i/>
                <w:sz w:val="18"/>
                <w:szCs w:val="18"/>
              </w:rPr>
            </w:pPr>
          </w:p>
        </w:tc>
        <w:tc>
          <w:tcPr>
            <w:tcW w:w="2250" w:type="dxa"/>
          </w:tcPr>
          <w:p w14:paraId="1B50DAA2" w14:textId="77777777" w:rsidR="00781EF2" w:rsidRPr="00E3536C" w:rsidRDefault="00781EF2" w:rsidP="00DB14CA">
            <w:pPr>
              <w:spacing w:before="60"/>
              <w:rPr>
                <w:bCs/>
                <w:i/>
                <w:sz w:val="18"/>
                <w:szCs w:val="18"/>
              </w:rPr>
            </w:pPr>
            <w:r w:rsidRPr="00E3536C">
              <w:rPr>
                <w:bCs/>
                <w:i/>
                <w:sz w:val="18"/>
                <w:szCs w:val="18"/>
              </w:rPr>
              <w:t>Work on uneven ground</w:t>
            </w:r>
          </w:p>
        </w:tc>
        <w:tc>
          <w:tcPr>
            <w:tcW w:w="540" w:type="dxa"/>
          </w:tcPr>
          <w:p w14:paraId="07E04548" w14:textId="77777777" w:rsidR="00781EF2" w:rsidRPr="00E3536C" w:rsidRDefault="00781EF2" w:rsidP="00DB14CA">
            <w:pPr>
              <w:spacing w:before="60"/>
              <w:rPr>
                <w:bCs/>
                <w:i/>
                <w:sz w:val="18"/>
                <w:szCs w:val="18"/>
              </w:rPr>
            </w:pPr>
          </w:p>
        </w:tc>
        <w:tc>
          <w:tcPr>
            <w:tcW w:w="540" w:type="dxa"/>
          </w:tcPr>
          <w:p w14:paraId="41CE991F" w14:textId="77777777" w:rsidR="00781EF2" w:rsidRPr="00E3536C" w:rsidRDefault="00781EF2" w:rsidP="00DB14CA">
            <w:pPr>
              <w:spacing w:before="60"/>
              <w:rPr>
                <w:bCs/>
                <w:i/>
                <w:sz w:val="18"/>
                <w:szCs w:val="18"/>
              </w:rPr>
            </w:pPr>
          </w:p>
        </w:tc>
        <w:tc>
          <w:tcPr>
            <w:tcW w:w="270" w:type="dxa"/>
            <w:shd w:val="pct5" w:color="auto" w:fill="FFFFFF"/>
          </w:tcPr>
          <w:p w14:paraId="2DD51C6B" w14:textId="77777777" w:rsidR="00781EF2" w:rsidRPr="00E3536C" w:rsidRDefault="00781EF2" w:rsidP="00DB14CA">
            <w:pPr>
              <w:spacing w:before="60"/>
              <w:rPr>
                <w:bCs/>
                <w:i/>
                <w:sz w:val="18"/>
                <w:szCs w:val="18"/>
              </w:rPr>
            </w:pPr>
          </w:p>
        </w:tc>
        <w:tc>
          <w:tcPr>
            <w:tcW w:w="630" w:type="dxa"/>
          </w:tcPr>
          <w:p w14:paraId="63B00CC3" w14:textId="77777777" w:rsidR="00781EF2" w:rsidRPr="00E3536C" w:rsidRDefault="00781EF2" w:rsidP="00DB14CA">
            <w:pPr>
              <w:spacing w:before="60"/>
              <w:rPr>
                <w:bCs/>
                <w:i/>
                <w:sz w:val="18"/>
                <w:szCs w:val="18"/>
              </w:rPr>
            </w:pPr>
          </w:p>
        </w:tc>
        <w:tc>
          <w:tcPr>
            <w:tcW w:w="990" w:type="dxa"/>
          </w:tcPr>
          <w:p w14:paraId="73E67126" w14:textId="77777777" w:rsidR="00781EF2" w:rsidRPr="00E3536C" w:rsidRDefault="00781EF2" w:rsidP="00DB14CA">
            <w:pPr>
              <w:spacing w:before="60"/>
              <w:rPr>
                <w:bCs/>
                <w:i/>
                <w:sz w:val="18"/>
                <w:szCs w:val="18"/>
              </w:rPr>
            </w:pPr>
          </w:p>
        </w:tc>
        <w:tc>
          <w:tcPr>
            <w:tcW w:w="2070" w:type="dxa"/>
          </w:tcPr>
          <w:p w14:paraId="6A8FB69D" w14:textId="77777777" w:rsidR="00781EF2" w:rsidRPr="00E3536C" w:rsidRDefault="00781EF2" w:rsidP="00DB14CA">
            <w:pPr>
              <w:spacing w:before="60"/>
              <w:rPr>
                <w:bCs/>
                <w:i/>
                <w:sz w:val="18"/>
                <w:szCs w:val="18"/>
              </w:rPr>
            </w:pPr>
            <w:r w:rsidRPr="00E3536C">
              <w:rPr>
                <w:bCs/>
                <w:i/>
                <w:sz w:val="18"/>
                <w:szCs w:val="18"/>
              </w:rPr>
              <w:t xml:space="preserve">Chemicals </w:t>
            </w:r>
          </w:p>
        </w:tc>
        <w:tc>
          <w:tcPr>
            <w:tcW w:w="630" w:type="dxa"/>
          </w:tcPr>
          <w:p w14:paraId="265D8FF6" w14:textId="77777777" w:rsidR="00781EF2" w:rsidRPr="00E3536C" w:rsidRDefault="00781EF2" w:rsidP="00DB14CA">
            <w:pPr>
              <w:spacing w:before="60"/>
              <w:rPr>
                <w:bCs/>
                <w:i/>
                <w:sz w:val="18"/>
                <w:szCs w:val="18"/>
              </w:rPr>
            </w:pPr>
          </w:p>
        </w:tc>
        <w:tc>
          <w:tcPr>
            <w:tcW w:w="555" w:type="dxa"/>
          </w:tcPr>
          <w:p w14:paraId="6E688B8F" w14:textId="77777777" w:rsidR="00781EF2" w:rsidRPr="00E3536C" w:rsidRDefault="00781EF2" w:rsidP="00DB14CA">
            <w:pPr>
              <w:spacing w:before="60"/>
              <w:rPr>
                <w:bCs/>
                <w:i/>
                <w:sz w:val="18"/>
                <w:szCs w:val="18"/>
              </w:rPr>
            </w:pPr>
          </w:p>
        </w:tc>
      </w:tr>
      <w:tr w:rsidR="00781EF2" w:rsidRPr="00E3536C" w14:paraId="381BBFF2" w14:textId="77777777" w:rsidTr="00DB14CA">
        <w:tc>
          <w:tcPr>
            <w:tcW w:w="648" w:type="dxa"/>
          </w:tcPr>
          <w:p w14:paraId="23B72448" w14:textId="77777777" w:rsidR="00781EF2" w:rsidRPr="00E3536C" w:rsidRDefault="00781EF2" w:rsidP="00DB14CA">
            <w:pPr>
              <w:spacing w:before="60"/>
              <w:rPr>
                <w:bCs/>
                <w:i/>
                <w:sz w:val="18"/>
                <w:szCs w:val="18"/>
              </w:rPr>
            </w:pPr>
          </w:p>
        </w:tc>
        <w:tc>
          <w:tcPr>
            <w:tcW w:w="900" w:type="dxa"/>
          </w:tcPr>
          <w:p w14:paraId="43F7B393" w14:textId="77777777" w:rsidR="00781EF2" w:rsidRPr="00E3536C" w:rsidRDefault="00781EF2" w:rsidP="00DB14CA">
            <w:pPr>
              <w:spacing w:before="60"/>
              <w:rPr>
                <w:bCs/>
                <w:i/>
                <w:sz w:val="18"/>
                <w:szCs w:val="18"/>
              </w:rPr>
            </w:pPr>
          </w:p>
        </w:tc>
        <w:tc>
          <w:tcPr>
            <w:tcW w:w="2250" w:type="dxa"/>
          </w:tcPr>
          <w:p w14:paraId="10B0EAF1" w14:textId="77777777" w:rsidR="00781EF2" w:rsidRPr="00E3536C" w:rsidRDefault="00781EF2" w:rsidP="00DB14CA">
            <w:pPr>
              <w:spacing w:before="60"/>
              <w:rPr>
                <w:bCs/>
                <w:i/>
                <w:sz w:val="18"/>
                <w:szCs w:val="18"/>
              </w:rPr>
            </w:pPr>
            <w:r w:rsidRPr="00E3536C">
              <w:rPr>
                <w:bCs/>
                <w:i/>
                <w:sz w:val="18"/>
                <w:szCs w:val="18"/>
              </w:rPr>
              <w:t>Work at low position</w:t>
            </w:r>
          </w:p>
        </w:tc>
        <w:tc>
          <w:tcPr>
            <w:tcW w:w="540" w:type="dxa"/>
          </w:tcPr>
          <w:p w14:paraId="6E31DF89" w14:textId="77777777" w:rsidR="00781EF2" w:rsidRPr="00E3536C" w:rsidRDefault="00781EF2" w:rsidP="00DB14CA">
            <w:pPr>
              <w:spacing w:before="60"/>
              <w:rPr>
                <w:bCs/>
                <w:i/>
                <w:sz w:val="18"/>
                <w:szCs w:val="18"/>
              </w:rPr>
            </w:pPr>
          </w:p>
        </w:tc>
        <w:tc>
          <w:tcPr>
            <w:tcW w:w="540" w:type="dxa"/>
          </w:tcPr>
          <w:p w14:paraId="0A598F9F" w14:textId="77777777" w:rsidR="00781EF2" w:rsidRPr="00E3536C" w:rsidRDefault="00781EF2" w:rsidP="00DB14CA">
            <w:pPr>
              <w:spacing w:before="60"/>
              <w:rPr>
                <w:bCs/>
                <w:i/>
                <w:sz w:val="18"/>
                <w:szCs w:val="18"/>
              </w:rPr>
            </w:pPr>
          </w:p>
        </w:tc>
        <w:tc>
          <w:tcPr>
            <w:tcW w:w="270" w:type="dxa"/>
            <w:shd w:val="pct5" w:color="auto" w:fill="FFFFFF"/>
          </w:tcPr>
          <w:p w14:paraId="28E77C30" w14:textId="77777777" w:rsidR="00781EF2" w:rsidRPr="00E3536C" w:rsidRDefault="00781EF2" w:rsidP="00DB14CA">
            <w:pPr>
              <w:spacing w:before="60"/>
              <w:rPr>
                <w:bCs/>
                <w:i/>
                <w:sz w:val="18"/>
                <w:szCs w:val="18"/>
              </w:rPr>
            </w:pPr>
          </w:p>
        </w:tc>
        <w:tc>
          <w:tcPr>
            <w:tcW w:w="630" w:type="dxa"/>
          </w:tcPr>
          <w:p w14:paraId="53940478" w14:textId="77777777" w:rsidR="00781EF2" w:rsidRPr="00E3536C" w:rsidRDefault="00781EF2" w:rsidP="00DB14CA">
            <w:pPr>
              <w:spacing w:before="60"/>
              <w:rPr>
                <w:bCs/>
                <w:i/>
                <w:sz w:val="18"/>
                <w:szCs w:val="18"/>
              </w:rPr>
            </w:pPr>
          </w:p>
        </w:tc>
        <w:tc>
          <w:tcPr>
            <w:tcW w:w="990" w:type="dxa"/>
          </w:tcPr>
          <w:p w14:paraId="707C50EC" w14:textId="77777777" w:rsidR="00781EF2" w:rsidRPr="00E3536C" w:rsidRDefault="00781EF2" w:rsidP="00DB14CA">
            <w:pPr>
              <w:spacing w:before="60"/>
              <w:rPr>
                <w:bCs/>
                <w:i/>
                <w:sz w:val="18"/>
                <w:szCs w:val="18"/>
              </w:rPr>
            </w:pPr>
          </w:p>
        </w:tc>
        <w:tc>
          <w:tcPr>
            <w:tcW w:w="2070" w:type="dxa"/>
          </w:tcPr>
          <w:p w14:paraId="6C396C10" w14:textId="77777777" w:rsidR="00781EF2" w:rsidRPr="00E3536C" w:rsidRDefault="00781EF2" w:rsidP="00DB14CA">
            <w:pPr>
              <w:spacing w:before="60"/>
              <w:rPr>
                <w:bCs/>
                <w:i/>
                <w:sz w:val="18"/>
                <w:szCs w:val="18"/>
              </w:rPr>
            </w:pPr>
          </w:p>
        </w:tc>
        <w:tc>
          <w:tcPr>
            <w:tcW w:w="630" w:type="dxa"/>
          </w:tcPr>
          <w:p w14:paraId="71F3853D" w14:textId="77777777" w:rsidR="00781EF2" w:rsidRPr="00E3536C" w:rsidRDefault="00781EF2" w:rsidP="00DB14CA">
            <w:pPr>
              <w:spacing w:before="60"/>
              <w:rPr>
                <w:bCs/>
                <w:i/>
                <w:sz w:val="18"/>
                <w:szCs w:val="18"/>
              </w:rPr>
            </w:pPr>
          </w:p>
        </w:tc>
        <w:tc>
          <w:tcPr>
            <w:tcW w:w="555" w:type="dxa"/>
          </w:tcPr>
          <w:p w14:paraId="264B76DD" w14:textId="77777777" w:rsidR="00781EF2" w:rsidRPr="00E3536C" w:rsidRDefault="00781EF2" w:rsidP="00DB14CA">
            <w:pPr>
              <w:spacing w:before="60"/>
              <w:rPr>
                <w:bCs/>
                <w:i/>
                <w:sz w:val="18"/>
                <w:szCs w:val="18"/>
              </w:rPr>
            </w:pPr>
          </w:p>
        </w:tc>
      </w:tr>
      <w:tr w:rsidR="00781EF2" w:rsidRPr="00E3536C" w14:paraId="490E4103" w14:textId="77777777" w:rsidTr="00DB14CA">
        <w:tc>
          <w:tcPr>
            <w:tcW w:w="648" w:type="dxa"/>
          </w:tcPr>
          <w:p w14:paraId="1B9F8194" w14:textId="77777777" w:rsidR="00781EF2" w:rsidRPr="00E3536C" w:rsidRDefault="00781EF2" w:rsidP="00DB14CA">
            <w:pPr>
              <w:spacing w:before="60"/>
              <w:rPr>
                <w:bCs/>
                <w:i/>
                <w:sz w:val="18"/>
                <w:szCs w:val="18"/>
              </w:rPr>
            </w:pPr>
          </w:p>
        </w:tc>
        <w:tc>
          <w:tcPr>
            <w:tcW w:w="900" w:type="dxa"/>
          </w:tcPr>
          <w:p w14:paraId="513ADC5D" w14:textId="77777777" w:rsidR="00781EF2" w:rsidRPr="00E3536C" w:rsidRDefault="00781EF2" w:rsidP="00DB14CA">
            <w:pPr>
              <w:spacing w:before="60"/>
              <w:rPr>
                <w:bCs/>
                <w:i/>
                <w:sz w:val="18"/>
                <w:szCs w:val="18"/>
              </w:rPr>
            </w:pPr>
          </w:p>
        </w:tc>
        <w:tc>
          <w:tcPr>
            <w:tcW w:w="2250" w:type="dxa"/>
          </w:tcPr>
          <w:p w14:paraId="5A24AE34" w14:textId="77777777" w:rsidR="00781EF2" w:rsidRPr="00E3536C" w:rsidRDefault="00781EF2" w:rsidP="00DB14CA">
            <w:pPr>
              <w:spacing w:before="60"/>
              <w:rPr>
                <w:bCs/>
                <w:i/>
                <w:sz w:val="18"/>
                <w:szCs w:val="18"/>
              </w:rPr>
            </w:pPr>
            <w:r w:rsidRPr="00E3536C">
              <w:rPr>
                <w:bCs/>
                <w:i/>
                <w:sz w:val="18"/>
                <w:szCs w:val="18"/>
              </w:rPr>
              <w:t>Reach above shoulders</w:t>
            </w:r>
          </w:p>
        </w:tc>
        <w:tc>
          <w:tcPr>
            <w:tcW w:w="540" w:type="dxa"/>
          </w:tcPr>
          <w:p w14:paraId="4C3BF99A" w14:textId="77777777" w:rsidR="00781EF2" w:rsidRPr="00E3536C" w:rsidRDefault="00781EF2" w:rsidP="00DB14CA">
            <w:pPr>
              <w:spacing w:before="60"/>
              <w:rPr>
                <w:bCs/>
                <w:i/>
                <w:sz w:val="18"/>
                <w:szCs w:val="18"/>
              </w:rPr>
            </w:pPr>
          </w:p>
        </w:tc>
        <w:tc>
          <w:tcPr>
            <w:tcW w:w="540" w:type="dxa"/>
          </w:tcPr>
          <w:p w14:paraId="33E35453" w14:textId="77777777" w:rsidR="00781EF2" w:rsidRPr="00E3536C" w:rsidRDefault="00781EF2" w:rsidP="00DB14CA">
            <w:pPr>
              <w:spacing w:before="60"/>
              <w:rPr>
                <w:bCs/>
                <w:i/>
                <w:sz w:val="18"/>
                <w:szCs w:val="18"/>
              </w:rPr>
            </w:pPr>
          </w:p>
        </w:tc>
        <w:tc>
          <w:tcPr>
            <w:tcW w:w="270" w:type="dxa"/>
            <w:shd w:val="pct5" w:color="auto" w:fill="FFFFFF"/>
          </w:tcPr>
          <w:p w14:paraId="3326C3A7" w14:textId="77777777" w:rsidR="00781EF2" w:rsidRPr="00E3536C" w:rsidRDefault="00781EF2" w:rsidP="00DB14CA">
            <w:pPr>
              <w:spacing w:before="60"/>
              <w:rPr>
                <w:bCs/>
                <w:i/>
                <w:sz w:val="18"/>
                <w:szCs w:val="18"/>
              </w:rPr>
            </w:pPr>
          </w:p>
        </w:tc>
        <w:tc>
          <w:tcPr>
            <w:tcW w:w="630" w:type="dxa"/>
          </w:tcPr>
          <w:p w14:paraId="712CACCA" w14:textId="77777777" w:rsidR="00781EF2" w:rsidRPr="00E3536C" w:rsidRDefault="00781EF2" w:rsidP="00DB14CA">
            <w:pPr>
              <w:spacing w:before="60"/>
              <w:rPr>
                <w:bCs/>
                <w:i/>
                <w:sz w:val="18"/>
                <w:szCs w:val="18"/>
              </w:rPr>
            </w:pPr>
          </w:p>
        </w:tc>
        <w:tc>
          <w:tcPr>
            <w:tcW w:w="990" w:type="dxa"/>
          </w:tcPr>
          <w:p w14:paraId="59EDBA64" w14:textId="77777777" w:rsidR="00781EF2" w:rsidRPr="00E3536C" w:rsidRDefault="00781EF2" w:rsidP="00DB14CA">
            <w:pPr>
              <w:spacing w:before="60"/>
              <w:rPr>
                <w:bCs/>
                <w:i/>
                <w:sz w:val="18"/>
                <w:szCs w:val="18"/>
              </w:rPr>
            </w:pPr>
          </w:p>
        </w:tc>
        <w:tc>
          <w:tcPr>
            <w:tcW w:w="2070" w:type="dxa"/>
          </w:tcPr>
          <w:p w14:paraId="101475A8" w14:textId="77777777" w:rsidR="00781EF2" w:rsidRPr="00E3536C" w:rsidRDefault="00781EF2" w:rsidP="00DB14CA">
            <w:pPr>
              <w:spacing w:before="60"/>
              <w:rPr>
                <w:bCs/>
                <w:i/>
                <w:sz w:val="18"/>
                <w:szCs w:val="18"/>
              </w:rPr>
            </w:pPr>
          </w:p>
        </w:tc>
        <w:tc>
          <w:tcPr>
            <w:tcW w:w="630" w:type="dxa"/>
          </w:tcPr>
          <w:p w14:paraId="7BF27403" w14:textId="77777777" w:rsidR="00781EF2" w:rsidRPr="00E3536C" w:rsidRDefault="00781EF2" w:rsidP="00DB14CA">
            <w:pPr>
              <w:spacing w:before="60"/>
              <w:rPr>
                <w:bCs/>
                <w:i/>
                <w:sz w:val="18"/>
                <w:szCs w:val="18"/>
              </w:rPr>
            </w:pPr>
          </w:p>
        </w:tc>
        <w:tc>
          <w:tcPr>
            <w:tcW w:w="555" w:type="dxa"/>
          </w:tcPr>
          <w:p w14:paraId="1F5989F5" w14:textId="77777777" w:rsidR="00781EF2" w:rsidRPr="00E3536C" w:rsidRDefault="00781EF2" w:rsidP="00DB14CA">
            <w:pPr>
              <w:spacing w:before="60"/>
              <w:rPr>
                <w:bCs/>
                <w:i/>
                <w:sz w:val="18"/>
                <w:szCs w:val="18"/>
              </w:rPr>
            </w:pPr>
          </w:p>
        </w:tc>
      </w:tr>
      <w:tr w:rsidR="00781EF2" w:rsidRPr="00E3536C" w14:paraId="552C0105" w14:textId="77777777" w:rsidTr="00DB14CA">
        <w:tc>
          <w:tcPr>
            <w:tcW w:w="648" w:type="dxa"/>
          </w:tcPr>
          <w:p w14:paraId="42E0F518" w14:textId="77777777" w:rsidR="00781EF2" w:rsidRPr="00E3536C" w:rsidRDefault="00781EF2" w:rsidP="00DB14CA">
            <w:pPr>
              <w:spacing w:before="60"/>
              <w:rPr>
                <w:bCs/>
                <w:i/>
                <w:sz w:val="18"/>
                <w:szCs w:val="18"/>
              </w:rPr>
            </w:pPr>
          </w:p>
        </w:tc>
        <w:tc>
          <w:tcPr>
            <w:tcW w:w="900" w:type="dxa"/>
          </w:tcPr>
          <w:p w14:paraId="4B276DDD" w14:textId="77777777" w:rsidR="00781EF2" w:rsidRPr="00E3536C" w:rsidRDefault="00781EF2" w:rsidP="00DB14CA">
            <w:pPr>
              <w:spacing w:before="60"/>
              <w:rPr>
                <w:bCs/>
                <w:i/>
                <w:sz w:val="18"/>
                <w:szCs w:val="18"/>
              </w:rPr>
            </w:pPr>
          </w:p>
        </w:tc>
        <w:tc>
          <w:tcPr>
            <w:tcW w:w="2250" w:type="dxa"/>
          </w:tcPr>
          <w:p w14:paraId="42AE9073" w14:textId="77777777" w:rsidR="00781EF2" w:rsidRPr="00E3536C" w:rsidRDefault="00781EF2" w:rsidP="00DB14CA">
            <w:pPr>
              <w:spacing w:before="60"/>
              <w:rPr>
                <w:bCs/>
                <w:i/>
                <w:sz w:val="18"/>
                <w:szCs w:val="18"/>
              </w:rPr>
            </w:pPr>
            <w:r w:rsidRPr="00E3536C">
              <w:rPr>
                <w:bCs/>
                <w:i/>
                <w:sz w:val="18"/>
                <w:szCs w:val="18"/>
              </w:rPr>
              <w:t>Reach below shoulders</w:t>
            </w:r>
          </w:p>
        </w:tc>
        <w:tc>
          <w:tcPr>
            <w:tcW w:w="540" w:type="dxa"/>
          </w:tcPr>
          <w:p w14:paraId="3DE86B76" w14:textId="77777777" w:rsidR="00781EF2" w:rsidRPr="00E3536C" w:rsidRDefault="00781EF2" w:rsidP="00DB14CA">
            <w:pPr>
              <w:spacing w:before="60"/>
              <w:rPr>
                <w:bCs/>
                <w:i/>
                <w:sz w:val="18"/>
                <w:szCs w:val="18"/>
              </w:rPr>
            </w:pPr>
          </w:p>
        </w:tc>
        <w:tc>
          <w:tcPr>
            <w:tcW w:w="540" w:type="dxa"/>
          </w:tcPr>
          <w:p w14:paraId="186F65FC" w14:textId="77777777" w:rsidR="00781EF2" w:rsidRPr="00E3536C" w:rsidRDefault="00781EF2" w:rsidP="00DB14CA">
            <w:pPr>
              <w:spacing w:before="60"/>
              <w:rPr>
                <w:bCs/>
                <w:i/>
                <w:sz w:val="18"/>
                <w:szCs w:val="18"/>
              </w:rPr>
            </w:pPr>
          </w:p>
        </w:tc>
        <w:tc>
          <w:tcPr>
            <w:tcW w:w="270" w:type="dxa"/>
            <w:shd w:val="pct5" w:color="auto" w:fill="FFFFFF"/>
          </w:tcPr>
          <w:p w14:paraId="04A83F67" w14:textId="77777777" w:rsidR="00781EF2" w:rsidRPr="00E3536C" w:rsidRDefault="00781EF2" w:rsidP="00DB14CA">
            <w:pPr>
              <w:spacing w:before="60"/>
              <w:rPr>
                <w:bCs/>
                <w:i/>
                <w:sz w:val="18"/>
                <w:szCs w:val="18"/>
              </w:rPr>
            </w:pPr>
          </w:p>
        </w:tc>
        <w:tc>
          <w:tcPr>
            <w:tcW w:w="630" w:type="dxa"/>
          </w:tcPr>
          <w:p w14:paraId="45951780" w14:textId="77777777" w:rsidR="00781EF2" w:rsidRPr="00E3536C" w:rsidRDefault="00781EF2" w:rsidP="00DB14CA">
            <w:pPr>
              <w:spacing w:before="60"/>
              <w:rPr>
                <w:bCs/>
                <w:i/>
                <w:sz w:val="18"/>
                <w:szCs w:val="18"/>
              </w:rPr>
            </w:pPr>
          </w:p>
        </w:tc>
        <w:tc>
          <w:tcPr>
            <w:tcW w:w="990" w:type="dxa"/>
          </w:tcPr>
          <w:p w14:paraId="03B3757A" w14:textId="77777777" w:rsidR="00781EF2" w:rsidRPr="00E3536C" w:rsidRDefault="00781EF2" w:rsidP="00DB14CA">
            <w:pPr>
              <w:spacing w:before="60"/>
              <w:rPr>
                <w:bCs/>
                <w:i/>
                <w:sz w:val="18"/>
                <w:szCs w:val="18"/>
              </w:rPr>
            </w:pPr>
          </w:p>
        </w:tc>
        <w:tc>
          <w:tcPr>
            <w:tcW w:w="2070" w:type="dxa"/>
          </w:tcPr>
          <w:p w14:paraId="16AE72FC" w14:textId="77777777" w:rsidR="00781EF2" w:rsidRPr="00E3536C" w:rsidRDefault="00781EF2" w:rsidP="00DB14CA">
            <w:pPr>
              <w:spacing w:before="60"/>
              <w:rPr>
                <w:bCs/>
                <w:i/>
                <w:sz w:val="18"/>
                <w:szCs w:val="18"/>
              </w:rPr>
            </w:pPr>
          </w:p>
        </w:tc>
        <w:tc>
          <w:tcPr>
            <w:tcW w:w="630" w:type="dxa"/>
          </w:tcPr>
          <w:p w14:paraId="3D7DE0B9" w14:textId="77777777" w:rsidR="00781EF2" w:rsidRPr="00E3536C" w:rsidRDefault="00781EF2" w:rsidP="00DB14CA">
            <w:pPr>
              <w:spacing w:before="60"/>
              <w:rPr>
                <w:bCs/>
                <w:i/>
                <w:sz w:val="18"/>
                <w:szCs w:val="18"/>
              </w:rPr>
            </w:pPr>
          </w:p>
        </w:tc>
        <w:tc>
          <w:tcPr>
            <w:tcW w:w="555" w:type="dxa"/>
          </w:tcPr>
          <w:p w14:paraId="2122F55F" w14:textId="77777777" w:rsidR="00781EF2" w:rsidRPr="00E3536C" w:rsidRDefault="00781EF2" w:rsidP="00DB14CA">
            <w:pPr>
              <w:spacing w:before="60"/>
              <w:rPr>
                <w:bCs/>
                <w:i/>
                <w:sz w:val="18"/>
                <w:szCs w:val="18"/>
              </w:rPr>
            </w:pPr>
          </w:p>
        </w:tc>
      </w:tr>
      <w:tr w:rsidR="00781EF2" w:rsidRPr="00E3536C" w14:paraId="63B4C201" w14:textId="77777777" w:rsidTr="00DB14CA">
        <w:trPr>
          <w:cantSplit/>
        </w:trPr>
        <w:tc>
          <w:tcPr>
            <w:tcW w:w="648" w:type="dxa"/>
          </w:tcPr>
          <w:p w14:paraId="14300FE9" w14:textId="77777777" w:rsidR="00781EF2" w:rsidRPr="00E3536C" w:rsidRDefault="00781EF2" w:rsidP="00DB14CA">
            <w:pPr>
              <w:spacing w:before="60"/>
              <w:rPr>
                <w:bCs/>
                <w:i/>
                <w:sz w:val="18"/>
                <w:szCs w:val="18"/>
              </w:rPr>
            </w:pPr>
          </w:p>
        </w:tc>
        <w:tc>
          <w:tcPr>
            <w:tcW w:w="900" w:type="dxa"/>
          </w:tcPr>
          <w:p w14:paraId="12DF1120" w14:textId="77777777" w:rsidR="00781EF2" w:rsidRPr="00E3536C" w:rsidRDefault="00781EF2" w:rsidP="00DB14CA">
            <w:pPr>
              <w:spacing w:before="60"/>
              <w:rPr>
                <w:bCs/>
                <w:i/>
                <w:sz w:val="18"/>
                <w:szCs w:val="18"/>
              </w:rPr>
            </w:pPr>
          </w:p>
        </w:tc>
        <w:tc>
          <w:tcPr>
            <w:tcW w:w="7290" w:type="dxa"/>
            <w:gridSpan w:val="7"/>
          </w:tcPr>
          <w:p w14:paraId="12A0A3F0" w14:textId="77777777" w:rsidR="00781EF2" w:rsidRPr="00E3536C" w:rsidRDefault="00781EF2" w:rsidP="00DB14CA">
            <w:pPr>
              <w:spacing w:before="60"/>
              <w:rPr>
                <w:bCs/>
                <w:i/>
                <w:sz w:val="18"/>
                <w:szCs w:val="18"/>
              </w:rPr>
            </w:pPr>
            <w:r w:rsidRPr="00E3536C">
              <w:rPr>
                <w:bCs/>
                <w:i/>
                <w:sz w:val="18"/>
                <w:szCs w:val="18"/>
              </w:rPr>
              <w:t>Must be able to intervene with individuals in combative or aggressive situations in an emergency.</w:t>
            </w:r>
          </w:p>
        </w:tc>
        <w:tc>
          <w:tcPr>
            <w:tcW w:w="630" w:type="dxa"/>
          </w:tcPr>
          <w:p w14:paraId="37BDE137" w14:textId="77777777" w:rsidR="00781EF2" w:rsidRPr="00E3536C" w:rsidRDefault="00781EF2" w:rsidP="00DB14CA">
            <w:pPr>
              <w:spacing w:before="60"/>
              <w:rPr>
                <w:bCs/>
                <w:i/>
                <w:sz w:val="18"/>
                <w:szCs w:val="18"/>
              </w:rPr>
            </w:pPr>
          </w:p>
        </w:tc>
        <w:tc>
          <w:tcPr>
            <w:tcW w:w="555" w:type="dxa"/>
          </w:tcPr>
          <w:p w14:paraId="0A75C936" w14:textId="77777777" w:rsidR="00781EF2" w:rsidRPr="00E3536C" w:rsidRDefault="00781EF2" w:rsidP="00DB14CA">
            <w:pPr>
              <w:spacing w:before="60"/>
              <w:rPr>
                <w:bCs/>
                <w:i/>
                <w:sz w:val="18"/>
                <w:szCs w:val="18"/>
              </w:rPr>
            </w:pPr>
          </w:p>
        </w:tc>
      </w:tr>
      <w:tr w:rsidR="00781EF2" w:rsidRPr="00E3536C" w14:paraId="2AC9BD8E" w14:textId="77777777" w:rsidTr="00DB14CA">
        <w:trPr>
          <w:cantSplit/>
        </w:trPr>
        <w:tc>
          <w:tcPr>
            <w:tcW w:w="648" w:type="dxa"/>
          </w:tcPr>
          <w:p w14:paraId="288392B5" w14:textId="77777777" w:rsidR="00781EF2" w:rsidRPr="00E3536C" w:rsidRDefault="00781EF2" w:rsidP="00DB14CA">
            <w:pPr>
              <w:spacing w:before="60"/>
              <w:rPr>
                <w:bCs/>
                <w:i/>
                <w:sz w:val="18"/>
                <w:szCs w:val="18"/>
              </w:rPr>
            </w:pPr>
          </w:p>
        </w:tc>
        <w:tc>
          <w:tcPr>
            <w:tcW w:w="900" w:type="dxa"/>
          </w:tcPr>
          <w:p w14:paraId="5A9FE446" w14:textId="77777777" w:rsidR="00781EF2" w:rsidRPr="00E3536C" w:rsidRDefault="00781EF2" w:rsidP="00DB14CA">
            <w:pPr>
              <w:spacing w:before="60"/>
              <w:rPr>
                <w:bCs/>
                <w:i/>
                <w:sz w:val="18"/>
                <w:szCs w:val="18"/>
              </w:rPr>
            </w:pPr>
          </w:p>
        </w:tc>
        <w:tc>
          <w:tcPr>
            <w:tcW w:w="7290" w:type="dxa"/>
            <w:gridSpan w:val="7"/>
          </w:tcPr>
          <w:p w14:paraId="430525F3" w14:textId="77777777" w:rsidR="00781EF2" w:rsidRPr="00E3536C" w:rsidRDefault="00781EF2" w:rsidP="00DB14CA">
            <w:pPr>
              <w:spacing w:before="60"/>
              <w:rPr>
                <w:bCs/>
                <w:i/>
                <w:sz w:val="18"/>
                <w:szCs w:val="18"/>
              </w:rPr>
            </w:pPr>
            <w:r w:rsidRPr="00E3536C">
              <w:rPr>
                <w:bCs/>
                <w:i/>
                <w:sz w:val="18"/>
                <w:szCs w:val="18"/>
              </w:rPr>
              <w:t>Must be able to perform Cardiovascular Pulmonary Resuscitation (CPR) in an emergency.</w:t>
            </w:r>
          </w:p>
        </w:tc>
        <w:tc>
          <w:tcPr>
            <w:tcW w:w="630" w:type="dxa"/>
          </w:tcPr>
          <w:p w14:paraId="378DB0EC" w14:textId="77777777" w:rsidR="00781EF2" w:rsidRPr="00E3536C" w:rsidRDefault="00781EF2" w:rsidP="00DB14CA">
            <w:pPr>
              <w:spacing w:before="60"/>
              <w:rPr>
                <w:bCs/>
                <w:i/>
                <w:sz w:val="18"/>
                <w:szCs w:val="18"/>
              </w:rPr>
            </w:pPr>
          </w:p>
        </w:tc>
        <w:tc>
          <w:tcPr>
            <w:tcW w:w="555" w:type="dxa"/>
          </w:tcPr>
          <w:p w14:paraId="51C918D0" w14:textId="77777777" w:rsidR="00781EF2" w:rsidRPr="00E3536C" w:rsidRDefault="00781EF2" w:rsidP="00DB14CA">
            <w:pPr>
              <w:spacing w:before="60"/>
              <w:rPr>
                <w:bCs/>
                <w:i/>
                <w:sz w:val="18"/>
                <w:szCs w:val="18"/>
              </w:rPr>
            </w:pPr>
          </w:p>
        </w:tc>
      </w:tr>
      <w:tr w:rsidR="00781EF2" w:rsidRPr="00E3536C" w14:paraId="3416B79D" w14:textId="77777777" w:rsidTr="00DB14CA">
        <w:trPr>
          <w:cantSplit/>
        </w:trPr>
        <w:tc>
          <w:tcPr>
            <w:tcW w:w="648" w:type="dxa"/>
          </w:tcPr>
          <w:p w14:paraId="1879A9D5" w14:textId="77777777" w:rsidR="00781EF2" w:rsidRPr="00E3536C" w:rsidRDefault="00781EF2" w:rsidP="00DB14CA">
            <w:pPr>
              <w:spacing w:before="60"/>
              <w:rPr>
                <w:bCs/>
                <w:i/>
                <w:sz w:val="18"/>
                <w:szCs w:val="18"/>
              </w:rPr>
            </w:pPr>
          </w:p>
        </w:tc>
        <w:tc>
          <w:tcPr>
            <w:tcW w:w="900" w:type="dxa"/>
          </w:tcPr>
          <w:p w14:paraId="0E752188" w14:textId="77777777" w:rsidR="00781EF2" w:rsidRPr="00E3536C" w:rsidRDefault="00781EF2" w:rsidP="00DB14CA">
            <w:pPr>
              <w:spacing w:before="60"/>
              <w:rPr>
                <w:bCs/>
                <w:i/>
                <w:sz w:val="18"/>
                <w:szCs w:val="18"/>
              </w:rPr>
            </w:pPr>
          </w:p>
        </w:tc>
        <w:tc>
          <w:tcPr>
            <w:tcW w:w="7290" w:type="dxa"/>
            <w:gridSpan w:val="7"/>
          </w:tcPr>
          <w:p w14:paraId="3E940705" w14:textId="77777777" w:rsidR="00781EF2" w:rsidRPr="00E3536C" w:rsidRDefault="00781EF2" w:rsidP="00DB14CA">
            <w:pPr>
              <w:spacing w:before="60"/>
              <w:rPr>
                <w:bCs/>
                <w:i/>
                <w:sz w:val="18"/>
                <w:szCs w:val="18"/>
              </w:rPr>
            </w:pPr>
            <w:r w:rsidRPr="00E3536C">
              <w:rPr>
                <w:bCs/>
                <w:i/>
                <w:sz w:val="18"/>
                <w:szCs w:val="18"/>
              </w:rPr>
              <w:t>Other specified by Supervisor/Manager</w:t>
            </w:r>
          </w:p>
        </w:tc>
        <w:tc>
          <w:tcPr>
            <w:tcW w:w="630" w:type="dxa"/>
          </w:tcPr>
          <w:p w14:paraId="4FDE0F86" w14:textId="77777777" w:rsidR="00781EF2" w:rsidRPr="00E3536C" w:rsidRDefault="00781EF2" w:rsidP="00DB14CA">
            <w:pPr>
              <w:spacing w:before="60"/>
              <w:rPr>
                <w:bCs/>
                <w:i/>
                <w:sz w:val="18"/>
                <w:szCs w:val="18"/>
              </w:rPr>
            </w:pPr>
          </w:p>
        </w:tc>
        <w:tc>
          <w:tcPr>
            <w:tcW w:w="555" w:type="dxa"/>
          </w:tcPr>
          <w:p w14:paraId="1506772D" w14:textId="77777777" w:rsidR="00781EF2" w:rsidRPr="00E3536C" w:rsidRDefault="00781EF2" w:rsidP="00DB14CA">
            <w:pPr>
              <w:spacing w:before="60"/>
              <w:rPr>
                <w:bCs/>
                <w:i/>
                <w:sz w:val="18"/>
                <w:szCs w:val="18"/>
              </w:rPr>
            </w:pPr>
          </w:p>
        </w:tc>
      </w:tr>
    </w:tbl>
    <w:p w14:paraId="668ED9B3" w14:textId="3E81B334" w:rsidR="00781EF2" w:rsidRPr="007B494F" w:rsidRDefault="00781EF2" w:rsidP="00781EF2">
      <w:pPr>
        <w:spacing w:before="120"/>
        <w:rPr>
          <w:bCs/>
          <w:i/>
          <w:sz w:val="21"/>
          <w:szCs w:val="21"/>
        </w:rPr>
      </w:pPr>
      <w:r w:rsidRPr="007B494F">
        <w:rPr>
          <w:bCs/>
          <w:i/>
          <w:sz w:val="21"/>
          <w:szCs w:val="21"/>
        </w:rPr>
        <w:t>Please specify any and all other restrictions to duty:</w:t>
      </w:r>
    </w:p>
    <w:p w14:paraId="0F725526" w14:textId="1DC668B4" w:rsidR="007B494F" w:rsidRPr="007B494F" w:rsidRDefault="007B494F" w:rsidP="007B494F">
      <w:pPr>
        <w:spacing w:line="360" w:lineRule="auto"/>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sectPr w:rsidR="007B494F" w:rsidRPr="007B494F">
      <w:headerReference w:type="default" r:id="rId8"/>
      <w:footerReference w:type="default" r:id="rId9"/>
      <w:type w:val="continuous"/>
      <w:pgSz w:w="12240" w:h="15840"/>
      <w:pgMar w:top="1008" w:right="1008" w:bottom="576"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938A5" w14:textId="77777777" w:rsidR="000F6980" w:rsidRDefault="000F6980">
      <w:r>
        <w:separator/>
      </w:r>
    </w:p>
  </w:endnote>
  <w:endnote w:type="continuationSeparator" w:id="0">
    <w:p w14:paraId="5306211B" w14:textId="77777777" w:rsidR="000F6980" w:rsidRDefault="000F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6510" w14:textId="4295B146" w:rsidR="00647C64" w:rsidRDefault="00647C64" w:rsidP="00647C64">
    <w:pPr>
      <w:pStyle w:val="Footer"/>
      <w:jc w:val="right"/>
      <w:rPr>
        <w:color w:val="000080"/>
        <w:sz w:val="20"/>
        <w:szCs w:val="20"/>
      </w:rPr>
    </w:pPr>
    <w:r>
      <w:rPr>
        <w:color w:val="000080"/>
        <w:sz w:val="20"/>
        <w:szCs w:val="20"/>
      </w:rPr>
      <w:t xml:space="preserve">Created:  </w:t>
    </w:r>
    <w:r w:rsidR="00FA7585">
      <w:rPr>
        <w:color w:val="000080"/>
        <w:sz w:val="20"/>
        <w:szCs w:val="20"/>
      </w:rPr>
      <w:t>July 2022</w:t>
    </w:r>
  </w:p>
  <w:p w14:paraId="18C7FED1" w14:textId="2A891FF1" w:rsidR="00647C64" w:rsidRDefault="00647C64" w:rsidP="00647C64">
    <w:pPr>
      <w:pStyle w:val="Footer"/>
      <w:jc w:val="right"/>
      <w:rPr>
        <w:i/>
        <w:color w:val="000080"/>
        <w:sz w:val="20"/>
        <w:szCs w:val="20"/>
      </w:rPr>
    </w:pPr>
    <w:r>
      <w:rPr>
        <w:i/>
        <w:color w:val="000080"/>
        <w:sz w:val="20"/>
        <w:szCs w:val="20"/>
      </w:rPr>
      <w:t xml:space="preserve">Page </w:t>
    </w:r>
    <w:r>
      <w:rPr>
        <w:i/>
        <w:color w:val="000080"/>
        <w:sz w:val="20"/>
        <w:szCs w:val="20"/>
      </w:rPr>
      <w:fldChar w:fldCharType="begin"/>
    </w:r>
    <w:r>
      <w:rPr>
        <w:i/>
        <w:color w:val="000080"/>
        <w:sz w:val="20"/>
        <w:szCs w:val="20"/>
      </w:rPr>
      <w:instrText xml:space="preserve"> PAGE </w:instrText>
    </w:r>
    <w:r>
      <w:rPr>
        <w:i/>
        <w:color w:val="000080"/>
        <w:sz w:val="20"/>
        <w:szCs w:val="20"/>
      </w:rPr>
      <w:fldChar w:fldCharType="separate"/>
    </w:r>
    <w:r w:rsidR="009D4A4C">
      <w:rPr>
        <w:i/>
        <w:noProof/>
        <w:color w:val="000080"/>
        <w:sz w:val="20"/>
        <w:szCs w:val="20"/>
      </w:rPr>
      <w:t>6</w:t>
    </w:r>
    <w:r>
      <w:rPr>
        <w:i/>
        <w:color w:val="000080"/>
        <w:sz w:val="20"/>
        <w:szCs w:val="20"/>
      </w:rPr>
      <w:fldChar w:fldCharType="end"/>
    </w:r>
    <w:r>
      <w:rPr>
        <w:i/>
        <w:color w:val="000080"/>
        <w:sz w:val="20"/>
        <w:szCs w:val="20"/>
      </w:rPr>
      <w:t xml:space="preserve"> of </w:t>
    </w:r>
    <w:r>
      <w:rPr>
        <w:i/>
        <w:color w:val="000080"/>
        <w:sz w:val="20"/>
        <w:szCs w:val="20"/>
      </w:rPr>
      <w:fldChar w:fldCharType="begin"/>
    </w:r>
    <w:r>
      <w:rPr>
        <w:i/>
        <w:color w:val="000080"/>
        <w:sz w:val="20"/>
        <w:szCs w:val="20"/>
      </w:rPr>
      <w:instrText xml:space="preserve"> NUMPAGES </w:instrText>
    </w:r>
    <w:r>
      <w:rPr>
        <w:i/>
        <w:color w:val="000080"/>
        <w:sz w:val="20"/>
        <w:szCs w:val="20"/>
      </w:rPr>
      <w:fldChar w:fldCharType="separate"/>
    </w:r>
    <w:r w:rsidR="009D4A4C">
      <w:rPr>
        <w:i/>
        <w:noProof/>
        <w:color w:val="000080"/>
        <w:sz w:val="20"/>
        <w:szCs w:val="20"/>
      </w:rPr>
      <w:t>8</w:t>
    </w:r>
    <w:r>
      <w:rPr>
        <w:i/>
        <w:color w:val="000080"/>
        <w:sz w:val="20"/>
        <w:szCs w:val="20"/>
      </w:rPr>
      <w:fldChar w:fldCharType="end"/>
    </w:r>
  </w:p>
  <w:p w14:paraId="4B874FE6" w14:textId="77777777" w:rsidR="00156C59" w:rsidRPr="0087756D" w:rsidRDefault="00156C59">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8FF9" w14:textId="77777777" w:rsidR="000F6980" w:rsidRDefault="000F6980">
      <w:r>
        <w:separator/>
      </w:r>
    </w:p>
  </w:footnote>
  <w:footnote w:type="continuationSeparator" w:id="0">
    <w:p w14:paraId="20C84D57" w14:textId="77777777" w:rsidR="000F6980" w:rsidRDefault="000F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98591" w14:textId="4B6BD6C8" w:rsidR="00CE67A7" w:rsidRDefault="003333D2" w:rsidP="003333D2">
    <w:pPr>
      <w:pStyle w:val="Header"/>
      <w:ind w:left="-630"/>
      <w:jc w:val="center"/>
    </w:pPr>
    <w:r>
      <w:rPr>
        <w:noProof/>
      </w:rPr>
      <w:drawing>
        <wp:inline distT="0" distB="0" distL="0" distR="0" wp14:anchorId="031B8DBA" wp14:editId="7BB09B81">
          <wp:extent cx="1028700" cy="67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Vergne-Logo-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512" cy="682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E16"/>
    <w:multiLevelType w:val="hybridMultilevel"/>
    <w:tmpl w:val="118EB2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E2256"/>
    <w:multiLevelType w:val="hybridMultilevel"/>
    <w:tmpl w:val="F83262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25620"/>
    <w:multiLevelType w:val="hybridMultilevel"/>
    <w:tmpl w:val="A3E4D12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2824331"/>
    <w:multiLevelType w:val="hybridMultilevel"/>
    <w:tmpl w:val="C562E9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5727C0"/>
    <w:multiLevelType w:val="hybridMultilevel"/>
    <w:tmpl w:val="97DA2562"/>
    <w:lvl w:ilvl="0" w:tplc="9BB2683C">
      <w:start w:val="1"/>
      <w:numFmt w:val="upperRoman"/>
      <w:lvlText w:val="%1."/>
      <w:lvlJc w:val="left"/>
      <w:pPr>
        <w:ind w:left="1080" w:hanging="720"/>
      </w:pPr>
      <w:rPr>
        <w:rFonts w:hint="default"/>
      </w:rPr>
    </w:lvl>
    <w:lvl w:ilvl="1" w:tplc="671AAD5A">
      <w:start w:val="1"/>
      <w:numFmt w:val="upperLetter"/>
      <w:lvlText w:val="%2."/>
      <w:lvlJc w:val="left"/>
      <w:pPr>
        <w:ind w:left="1440" w:hanging="360"/>
      </w:pPr>
      <w:rPr>
        <w:sz w:val="23"/>
        <w:szCs w:val="23"/>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5DB0"/>
    <w:multiLevelType w:val="hybridMultilevel"/>
    <w:tmpl w:val="0952D5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2D20F9"/>
    <w:multiLevelType w:val="hybridMultilevel"/>
    <w:tmpl w:val="75E2D27E"/>
    <w:lvl w:ilvl="0" w:tplc="FFFFFFFF">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6713"/>
    <w:multiLevelType w:val="hybridMultilevel"/>
    <w:tmpl w:val="475AB5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5"/>
  </w:num>
  <w:num w:numId="4">
    <w:abstractNumId w:val="0"/>
  </w:num>
  <w:num w:numId="5">
    <w:abstractNumId w:val="1"/>
  </w:num>
  <w:num w:numId="6">
    <w:abstractNumId w:val="3"/>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2C"/>
    <w:rsid w:val="00002E37"/>
    <w:rsid w:val="00030944"/>
    <w:rsid w:val="000628B8"/>
    <w:rsid w:val="00082103"/>
    <w:rsid w:val="000843A8"/>
    <w:rsid w:val="000A3CA0"/>
    <w:rsid w:val="000A4016"/>
    <w:rsid w:val="000D031A"/>
    <w:rsid w:val="000D528B"/>
    <w:rsid w:val="000D6C7D"/>
    <w:rsid w:val="000E66AE"/>
    <w:rsid w:val="000F6980"/>
    <w:rsid w:val="000F7D7C"/>
    <w:rsid w:val="00116572"/>
    <w:rsid w:val="001169D9"/>
    <w:rsid w:val="00142573"/>
    <w:rsid w:val="001443C6"/>
    <w:rsid w:val="00150877"/>
    <w:rsid w:val="00152CD0"/>
    <w:rsid w:val="001535F1"/>
    <w:rsid w:val="00154800"/>
    <w:rsid w:val="00156C59"/>
    <w:rsid w:val="00164466"/>
    <w:rsid w:val="0016748F"/>
    <w:rsid w:val="001700F6"/>
    <w:rsid w:val="00173A33"/>
    <w:rsid w:val="00182561"/>
    <w:rsid w:val="00193E44"/>
    <w:rsid w:val="001B1BDD"/>
    <w:rsid w:val="001C6D88"/>
    <w:rsid w:val="001C70A5"/>
    <w:rsid w:val="001F29C1"/>
    <w:rsid w:val="00204031"/>
    <w:rsid w:val="002268BF"/>
    <w:rsid w:val="0024162F"/>
    <w:rsid w:val="00251040"/>
    <w:rsid w:val="002612F9"/>
    <w:rsid w:val="00284A30"/>
    <w:rsid w:val="00286EE7"/>
    <w:rsid w:val="002876A2"/>
    <w:rsid w:val="00294F04"/>
    <w:rsid w:val="00295C71"/>
    <w:rsid w:val="002C0D5F"/>
    <w:rsid w:val="002D720E"/>
    <w:rsid w:val="002E2B47"/>
    <w:rsid w:val="002E7DB9"/>
    <w:rsid w:val="002F49D6"/>
    <w:rsid w:val="003333D2"/>
    <w:rsid w:val="00351A41"/>
    <w:rsid w:val="003548CD"/>
    <w:rsid w:val="0035616A"/>
    <w:rsid w:val="00363340"/>
    <w:rsid w:val="0036783C"/>
    <w:rsid w:val="003767E2"/>
    <w:rsid w:val="003809A7"/>
    <w:rsid w:val="0039090E"/>
    <w:rsid w:val="003A64EF"/>
    <w:rsid w:val="003B54EF"/>
    <w:rsid w:val="00415C48"/>
    <w:rsid w:val="00420BBE"/>
    <w:rsid w:val="00426D9C"/>
    <w:rsid w:val="00433339"/>
    <w:rsid w:val="00446690"/>
    <w:rsid w:val="00450922"/>
    <w:rsid w:val="00455A3D"/>
    <w:rsid w:val="00471031"/>
    <w:rsid w:val="00481BB4"/>
    <w:rsid w:val="00483C2B"/>
    <w:rsid w:val="0048565A"/>
    <w:rsid w:val="004922A6"/>
    <w:rsid w:val="004943DF"/>
    <w:rsid w:val="00497949"/>
    <w:rsid w:val="004A0C52"/>
    <w:rsid w:val="004C56F2"/>
    <w:rsid w:val="004E5763"/>
    <w:rsid w:val="005259E0"/>
    <w:rsid w:val="00534942"/>
    <w:rsid w:val="0055324D"/>
    <w:rsid w:val="005C04DE"/>
    <w:rsid w:val="005C5F5A"/>
    <w:rsid w:val="005E3FA7"/>
    <w:rsid w:val="0060682A"/>
    <w:rsid w:val="006260BA"/>
    <w:rsid w:val="00647C64"/>
    <w:rsid w:val="006617C8"/>
    <w:rsid w:val="00662E03"/>
    <w:rsid w:val="0067625D"/>
    <w:rsid w:val="00683684"/>
    <w:rsid w:val="0069169E"/>
    <w:rsid w:val="006916F1"/>
    <w:rsid w:val="00692D59"/>
    <w:rsid w:val="006B649C"/>
    <w:rsid w:val="007012D7"/>
    <w:rsid w:val="0070524F"/>
    <w:rsid w:val="00706969"/>
    <w:rsid w:val="00707DF5"/>
    <w:rsid w:val="00716D20"/>
    <w:rsid w:val="007220DE"/>
    <w:rsid w:val="00724454"/>
    <w:rsid w:val="00781EF2"/>
    <w:rsid w:val="00796EB5"/>
    <w:rsid w:val="007B494F"/>
    <w:rsid w:val="007C2B30"/>
    <w:rsid w:val="007C674A"/>
    <w:rsid w:val="007C7BCC"/>
    <w:rsid w:val="007D56CE"/>
    <w:rsid w:val="0080522F"/>
    <w:rsid w:val="00805B87"/>
    <w:rsid w:val="00827311"/>
    <w:rsid w:val="00831C45"/>
    <w:rsid w:val="00840E94"/>
    <w:rsid w:val="00846B0A"/>
    <w:rsid w:val="00853012"/>
    <w:rsid w:val="00871672"/>
    <w:rsid w:val="008774EA"/>
    <w:rsid w:val="0087756D"/>
    <w:rsid w:val="00883D6A"/>
    <w:rsid w:val="008A570F"/>
    <w:rsid w:val="00901D5F"/>
    <w:rsid w:val="00901F4F"/>
    <w:rsid w:val="00911753"/>
    <w:rsid w:val="00915E71"/>
    <w:rsid w:val="009304D8"/>
    <w:rsid w:val="00952430"/>
    <w:rsid w:val="009805AF"/>
    <w:rsid w:val="00991222"/>
    <w:rsid w:val="009A71C9"/>
    <w:rsid w:val="009B4962"/>
    <w:rsid w:val="009D28ED"/>
    <w:rsid w:val="009D4A4C"/>
    <w:rsid w:val="009D7FA9"/>
    <w:rsid w:val="009E54C8"/>
    <w:rsid w:val="009F19DF"/>
    <w:rsid w:val="00A01A05"/>
    <w:rsid w:val="00A11274"/>
    <w:rsid w:val="00A1739C"/>
    <w:rsid w:val="00A2163E"/>
    <w:rsid w:val="00A346DF"/>
    <w:rsid w:val="00A4524D"/>
    <w:rsid w:val="00A67050"/>
    <w:rsid w:val="00A86B9E"/>
    <w:rsid w:val="00A90B96"/>
    <w:rsid w:val="00A97900"/>
    <w:rsid w:val="00AA3D96"/>
    <w:rsid w:val="00AB21AC"/>
    <w:rsid w:val="00AB290C"/>
    <w:rsid w:val="00AB6202"/>
    <w:rsid w:val="00AC0FAA"/>
    <w:rsid w:val="00AD45D9"/>
    <w:rsid w:val="00AD5D66"/>
    <w:rsid w:val="00AD7F25"/>
    <w:rsid w:val="00B30CBF"/>
    <w:rsid w:val="00B40718"/>
    <w:rsid w:val="00B41FD5"/>
    <w:rsid w:val="00B43779"/>
    <w:rsid w:val="00B554DF"/>
    <w:rsid w:val="00B70D77"/>
    <w:rsid w:val="00B77FA5"/>
    <w:rsid w:val="00B951E0"/>
    <w:rsid w:val="00BC2F62"/>
    <w:rsid w:val="00BC5473"/>
    <w:rsid w:val="00BC6BED"/>
    <w:rsid w:val="00BF65C3"/>
    <w:rsid w:val="00C00C2C"/>
    <w:rsid w:val="00C53C56"/>
    <w:rsid w:val="00C63CE4"/>
    <w:rsid w:val="00C66CBE"/>
    <w:rsid w:val="00C730C9"/>
    <w:rsid w:val="00C83E5A"/>
    <w:rsid w:val="00C90C2C"/>
    <w:rsid w:val="00CA58DF"/>
    <w:rsid w:val="00CB4D12"/>
    <w:rsid w:val="00CE163C"/>
    <w:rsid w:val="00CE5B49"/>
    <w:rsid w:val="00CE67A7"/>
    <w:rsid w:val="00CF1B4E"/>
    <w:rsid w:val="00D54C2E"/>
    <w:rsid w:val="00D57D3C"/>
    <w:rsid w:val="00D71E9F"/>
    <w:rsid w:val="00DA2E44"/>
    <w:rsid w:val="00DC6640"/>
    <w:rsid w:val="00DF2541"/>
    <w:rsid w:val="00E14B81"/>
    <w:rsid w:val="00E2612B"/>
    <w:rsid w:val="00E42EF7"/>
    <w:rsid w:val="00E50594"/>
    <w:rsid w:val="00E5736F"/>
    <w:rsid w:val="00E7060B"/>
    <w:rsid w:val="00E72697"/>
    <w:rsid w:val="00E731BD"/>
    <w:rsid w:val="00E9325B"/>
    <w:rsid w:val="00EB187E"/>
    <w:rsid w:val="00EB3C8E"/>
    <w:rsid w:val="00EC448C"/>
    <w:rsid w:val="00ED26DE"/>
    <w:rsid w:val="00EE4C2D"/>
    <w:rsid w:val="00EF49AA"/>
    <w:rsid w:val="00F129C5"/>
    <w:rsid w:val="00F2248E"/>
    <w:rsid w:val="00F23A90"/>
    <w:rsid w:val="00F86A82"/>
    <w:rsid w:val="00F87A45"/>
    <w:rsid w:val="00F9077C"/>
    <w:rsid w:val="00F91477"/>
    <w:rsid w:val="00F94258"/>
    <w:rsid w:val="00FA6C84"/>
    <w:rsid w:val="00FA7585"/>
    <w:rsid w:val="00FB7950"/>
    <w:rsid w:val="00FB7D1E"/>
    <w:rsid w:val="00FD415D"/>
    <w:rsid w:val="00FE22E8"/>
    <w:rsid w:val="00FE2F48"/>
    <w:rsid w:val="00FE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B6C14A6"/>
  <w15:docId w15:val="{98BE0BD8-6A2E-4476-8AF7-92A8E1AD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3809A7"/>
    <w:pPr>
      <w:keepNext/>
      <w:tabs>
        <w:tab w:val="left" w:pos="-108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CM1">
    <w:name w:val="CM1"/>
    <w:basedOn w:val="Default"/>
    <w:next w:val="Default"/>
    <w:rPr>
      <w:color w:val="auto"/>
      <w:sz w:val="20"/>
    </w:rPr>
  </w:style>
  <w:style w:type="paragraph" w:customStyle="1" w:styleId="CM15">
    <w:name w:val="CM15"/>
    <w:basedOn w:val="Default"/>
    <w:next w:val="Default"/>
    <w:pPr>
      <w:spacing w:after="50"/>
    </w:pPr>
    <w:rPr>
      <w:color w:val="auto"/>
      <w:sz w:val="20"/>
    </w:rPr>
  </w:style>
  <w:style w:type="paragraph" w:customStyle="1" w:styleId="CM16">
    <w:name w:val="CM16"/>
    <w:basedOn w:val="Default"/>
    <w:next w:val="Default"/>
    <w:pPr>
      <w:spacing w:after="240"/>
    </w:pPr>
    <w:rPr>
      <w:color w:val="auto"/>
      <w:sz w:val="20"/>
    </w:rPr>
  </w:style>
  <w:style w:type="paragraph" w:customStyle="1" w:styleId="CM2">
    <w:name w:val="CM2"/>
    <w:basedOn w:val="Default"/>
    <w:next w:val="Default"/>
    <w:rPr>
      <w:color w:val="auto"/>
      <w:sz w:val="20"/>
    </w:rPr>
  </w:style>
  <w:style w:type="paragraph" w:customStyle="1" w:styleId="CM3">
    <w:name w:val="CM3"/>
    <w:basedOn w:val="Default"/>
    <w:next w:val="Default"/>
    <w:pPr>
      <w:spacing w:line="243" w:lineRule="atLeast"/>
    </w:pPr>
    <w:rPr>
      <w:color w:val="auto"/>
      <w:sz w:val="20"/>
    </w:rPr>
  </w:style>
  <w:style w:type="paragraph" w:customStyle="1" w:styleId="CM4">
    <w:name w:val="CM4"/>
    <w:basedOn w:val="Default"/>
    <w:next w:val="Default"/>
    <w:pPr>
      <w:spacing w:line="240" w:lineRule="atLeast"/>
    </w:pPr>
    <w:rPr>
      <w:color w:val="auto"/>
      <w:sz w:val="20"/>
    </w:rPr>
  </w:style>
  <w:style w:type="paragraph" w:customStyle="1" w:styleId="CM5">
    <w:name w:val="CM5"/>
    <w:basedOn w:val="Default"/>
    <w:next w:val="Default"/>
    <w:rPr>
      <w:color w:val="auto"/>
      <w:sz w:val="20"/>
    </w:rPr>
  </w:style>
  <w:style w:type="paragraph" w:customStyle="1" w:styleId="CM6">
    <w:name w:val="CM6"/>
    <w:basedOn w:val="Default"/>
    <w:next w:val="Default"/>
    <w:pPr>
      <w:spacing w:line="240" w:lineRule="atLeast"/>
    </w:pPr>
    <w:rPr>
      <w:color w:val="auto"/>
      <w:sz w:val="20"/>
    </w:rPr>
  </w:style>
  <w:style w:type="paragraph" w:customStyle="1" w:styleId="CM7">
    <w:name w:val="CM7"/>
    <w:basedOn w:val="Default"/>
    <w:next w:val="Default"/>
    <w:pPr>
      <w:spacing w:line="240" w:lineRule="atLeast"/>
    </w:pPr>
    <w:rPr>
      <w:color w:val="auto"/>
      <w:sz w:val="20"/>
    </w:rPr>
  </w:style>
  <w:style w:type="paragraph" w:customStyle="1" w:styleId="CM8">
    <w:name w:val="CM8"/>
    <w:basedOn w:val="Default"/>
    <w:next w:val="Default"/>
    <w:pPr>
      <w:spacing w:line="240" w:lineRule="atLeast"/>
    </w:pPr>
    <w:rPr>
      <w:color w:val="auto"/>
      <w:sz w:val="20"/>
    </w:rPr>
  </w:style>
  <w:style w:type="paragraph" w:customStyle="1" w:styleId="CM9">
    <w:name w:val="CM9"/>
    <w:basedOn w:val="Default"/>
    <w:next w:val="Default"/>
    <w:pPr>
      <w:spacing w:line="240" w:lineRule="atLeast"/>
    </w:pPr>
    <w:rPr>
      <w:color w:val="auto"/>
      <w:sz w:val="20"/>
    </w:rPr>
  </w:style>
  <w:style w:type="paragraph" w:customStyle="1" w:styleId="CM17">
    <w:name w:val="CM17"/>
    <w:basedOn w:val="Default"/>
    <w:next w:val="Default"/>
    <w:pPr>
      <w:spacing w:after="475"/>
    </w:pPr>
    <w:rPr>
      <w:color w:val="auto"/>
      <w:sz w:val="20"/>
    </w:rPr>
  </w:style>
  <w:style w:type="paragraph" w:customStyle="1" w:styleId="CM10">
    <w:name w:val="CM10"/>
    <w:basedOn w:val="Default"/>
    <w:next w:val="Default"/>
    <w:pPr>
      <w:spacing w:line="240" w:lineRule="atLeast"/>
    </w:pPr>
    <w:rPr>
      <w:color w:val="auto"/>
      <w:sz w:val="20"/>
    </w:rPr>
  </w:style>
  <w:style w:type="paragraph" w:customStyle="1" w:styleId="CM11">
    <w:name w:val="CM11"/>
    <w:basedOn w:val="Default"/>
    <w:next w:val="Default"/>
    <w:pPr>
      <w:spacing w:line="240" w:lineRule="atLeast"/>
    </w:pPr>
    <w:rPr>
      <w:color w:val="auto"/>
      <w:sz w:val="20"/>
    </w:rPr>
  </w:style>
  <w:style w:type="paragraph" w:customStyle="1" w:styleId="CM12">
    <w:name w:val="CM12"/>
    <w:basedOn w:val="Default"/>
    <w:next w:val="Default"/>
    <w:pPr>
      <w:spacing w:line="240" w:lineRule="atLeast"/>
    </w:pPr>
    <w:rPr>
      <w:color w:val="auto"/>
      <w:sz w:val="20"/>
    </w:rPr>
  </w:style>
  <w:style w:type="paragraph" w:customStyle="1" w:styleId="CM13">
    <w:name w:val="CM13"/>
    <w:basedOn w:val="Default"/>
    <w:next w:val="Default"/>
    <w:pPr>
      <w:spacing w:line="240" w:lineRule="atLeast"/>
    </w:pPr>
    <w:rPr>
      <w:color w:val="auto"/>
      <w:sz w:val="20"/>
    </w:rPr>
  </w:style>
  <w:style w:type="paragraph" w:customStyle="1" w:styleId="CM14">
    <w:name w:val="CM14"/>
    <w:basedOn w:val="Default"/>
    <w:next w:val="Default"/>
    <w:pPr>
      <w:spacing w:line="240" w:lineRule="atLeast"/>
    </w:pPr>
    <w:rPr>
      <w:color w:val="auto"/>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A4016"/>
    <w:rPr>
      <w:rFonts w:ascii="Tahoma" w:hAnsi="Tahoma" w:cs="Tahoma"/>
      <w:sz w:val="16"/>
      <w:szCs w:val="16"/>
    </w:rPr>
  </w:style>
  <w:style w:type="character" w:styleId="Hyperlink">
    <w:name w:val="Hyperlink"/>
    <w:rsid w:val="000A3CA0"/>
    <w:rPr>
      <w:color w:val="0000FF"/>
      <w:u w:val="single"/>
    </w:rPr>
  </w:style>
  <w:style w:type="character" w:styleId="FollowedHyperlink">
    <w:name w:val="FollowedHyperlink"/>
    <w:rsid w:val="00B77FA5"/>
    <w:rPr>
      <w:color w:val="800080"/>
      <w:u w:val="single"/>
    </w:rPr>
  </w:style>
  <w:style w:type="paragraph" w:styleId="NormalWeb">
    <w:name w:val="Normal (Web)"/>
    <w:basedOn w:val="Normal"/>
    <w:uiPriority w:val="99"/>
    <w:unhideWhenUsed/>
    <w:rsid w:val="00156C59"/>
    <w:pPr>
      <w:spacing w:before="100" w:beforeAutospacing="1" w:after="100" w:afterAutospacing="1"/>
    </w:pPr>
  </w:style>
  <w:style w:type="character" w:customStyle="1" w:styleId="googqs-tidbit-0">
    <w:name w:val="goog_qs-tidbit-0"/>
    <w:basedOn w:val="DefaultParagraphFont"/>
    <w:rsid w:val="00156C59"/>
  </w:style>
  <w:style w:type="character" w:customStyle="1" w:styleId="FooterChar">
    <w:name w:val="Footer Char"/>
    <w:link w:val="Footer"/>
    <w:uiPriority w:val="99"/>
    <w:rsid w:val="00901F4F"/>
    <w:rPr>
      <w:sz w:val="24"/>
      <w:szCs w:val="24"/>
    </w:rPr>
  </w:style>
  <w:style w:type="character" w:styleId="CommentReference">
    <w:name w:val="annotation reference"/>
    <w:rsid w:val="00E731BD"/>
    <w:rPr>
      <w:sz w:val="16"/>
      <w:szCs w:val="16"/>
    </w:rPr>
  </w:style>
  <w:style w:type="paragraph" w:styleId="CommentText">
    <w:name w:val="annotation text"/>
    <w:basedOn w:val="Normal"/>
    <w:link w:val="CommentTextChar"/>
    <w:rsid w:val="00E731BD"/>
    <w:rPr>
      <w:sz w:val="20"/>
      <w:szCs w:val="20"/>
    </w:rPr>
  </w:style>
  <w:style w:type="character" w:customStyle="1" w:styleId="CommentTextChar">
    <w:name w:val="Comment Text Char"/>
    <w:basedOn w:val="DefaultParagraphFont"/>
    <w:link w:val="CommentText"/>
    <w:rsid w:val="00E731BD"/>
  </w:style>
  <w:style w:type="paragraph" w:styleId="CommentSubject">
    <w:name w:val="annotation subject"/>
    <w:basedOn w:val="CommentText"/>
    <w:next w:val="CommentText"/>
    <w:link w:val="CommentSubjectChar"/>
    <w:rsid w:val="00E731BD"/>
    <w:rPr>
      <w:b/>
      <w:bCs/>
    </w:rPr>
  </w:style>
  <w:style w:type="character" w:customStyle="1" w:styleId="CommentSubjectChar">
    <w:name w:val="Comment Subject Char"/>
    <w:link w:val="CommentSubject"/>
    <w:rsid w:val="00E731BD"/>
    <w:rPr>
      <w:b/>
      <w:bCs/>
    </w:rPr>
  </w:style>
  <w:style w:type="table" w:styleId="TableGrid">
    <w:name w:val="Table Grid"/>
    <w:basedOn w:val="TableNormal"/>
    <w:rsid w:val="00683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809A7"/>
    <w:rPr>
      <w:b/>
      <w:snapToGrid w:val="0"/>
      <w:sz w:val="24"/>
      <w:u w:val="single"/>
    </w:rPr>
  </w:style>
  <w:style w:type="paragraph" w:styleId="ListParagraph">
    <w:name w:val="List Paragraph"/>
    <w:basedOn w:val="Normal"/>
    <w:uiPriority w:val="34"/>
    <w:qFormat/>
    <w:rsid w:val="003809A7"/>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1548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69836">
      <w:bodyDiv w:val="1"/>
      <w:marLeft w:val="0"/>
      <w:marRight w:val="0"/>
      <w:marTop w:val="0"/>
      <w:marBottom w:val="0"/>
      <w:divBdr>
        <w:top w:val="none" w:sz="0" w:space="0" w:color="auto"/>
        <w:left w:val="none" w:sz="0" w:space="0" w:color="auto"/>
        <w:bottom w:val="none" w:sz="0" w:space="0" w:color="auto"/>
        <w:right w:val="none" w:sz="0" w:space="0" w:color="auto"/>
      </w:divBdr>
      <w:divsChild>
        <w:div w:id="1612124570">
          <w:marLeft w:val="0"/>
          <w:marRight w:val="0"/>
          <w:marTop w:val="0"/>
          <w:marBottom w:val="0"/>
          <w:divBdr>
            <w:top w:val="none" w:sz="0" w:space="0" w:color="auto"/>
            <w:left w:val="none" w:sz="0" w:space="0" w:color="auto"/>
            <w:bottom w:val="none" w:sz="0" w:space="0" w:color="auto"/>
            <w:right w:val="none" w:sz="0" w:space="0" w:color="auto"/>
          </w:divBdr>
        </w:div>
      </w:divsChild>
    </w:div>
    <w:div w:id="16687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07C4-1AE2-4141-BFFF-38078001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8</Pages>
  <Words>1917</Words>
  <Characters>11101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City of La Vergne</vt:lpstr>
    </vt:vector>
  </TitlesOfParts>
  <Company>City of Ottawa</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 Vergne</dc:title>
  <dc:creator>Andrew Patton</dc:creator>
  <cp:lastModifiedBy>Andrew Patton</cp:lastModifiedBy>
  <cp:revision>11</cp:revision>
  <cp:lastPrinted>2014-09-17T15:09:00Z</cp:lastPrinted>
  <dcterms:created xsi:type="dcterms:W3CDTF">2022-07-10T23:40:00Z</dcterms:created>
  <dcterms:modified xsi:type="dcterms:W3CDTF">2022-07-21T22:21:00Z</dcterms:modified>
</cp:coreProperties>
</file>